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82F0B" w14:textId="77777777" w:rsidR="00FB0878" w:rsidRPr="001219AE" w:rsidRDefault="00FB0878" w:rsidP="00FB0878">
      <w:pPr>
        <w:spacing w:after="120" w:line="240" w:lineRule="auto"/>
        <w:jc w:val="center"/>
        <w:rPr>
          <w:b/>
          <w:bCs/>
          <w:lang w:eastAsia="tr-TR"/>
        </w:rPr>
      </w:pPr>
      <w:r w:rsidRPr="001219AE">
        <w:rPr>
          <w:b/>
          <w:bCs/>
          <w:lang w:eastAsia="tr-TR"/>
        </w:rPr>
        <w:t>SESLİ TEKSTİL SANAYİ VE TİCARET AŞ</w:t>
      </w:r>
    </w:p>
    <w:p w14:paraId="3531B467" w14:textId="77777777" w:rsidR="00FB0878" w:rsidRPr="001219AE" w:rsidRDefault="00FB0878" w:rsidP="00FB0878">
      <w:pPr>
        <w:spacing w:after="120" w:line="240" w:lineRule="auto"/>
        <w:jc w:val="center"/>
        <w:rPr>
          <w:rFonts w:eastAsia="NSimSun"/>
          <w:b/>
          <w:bCs/>
        </w:rPr>
      </w:pPr>
      <w:r w:rsidRPr="001219AE">
        <w:rPr>
          <w:rFonts w:eastAsia="NSimSun"/>
          <w:b/>
          <w:bCs/>
        </w:rPr>
        <w:t>KİŞİSEL VERİLERİN KORUNMASI VE İŞLENMESİ POLİTİKASI</w:t>
      </w:r>
    </w:p>
    <w:p w14:paraId="4EE2B38D" w14:textId="77777777" w:rsidR="00FB0878" w:rsidRPr="001219AE" w:rsidRDefault="00FB0878" w:rsidP="00FB0878">
      <w:pPr>
        <w:spacing w:after="120" w:line="240" w:lineRule="auto"/>
        <w:jc w:val="center"/>
        <w:rPr>
          <w:rFonts w:eastAsia="NSimSun"/>
          <w:b/>
          <w:bCs/>
        </w:rPr>
      </w:pPr>
    </w:p>
    <w:p w14:paraId="6A0F03C8" w14:textId="77777777" w:rsidR="00FB0878" w:rsidRPr="001219AE" w:rsidRDefault="00FB0878" w:rsidP="00FB0878">
      <w:pPr>
        <w:spacing w:after="120" w:line="240" w:lineRule="auto"/>
        <w:rPr>
          <w:b/>
          <w:bCs/>
        </w:rPr>
      </w:pPr>
      <w:bookmarkStart w:id="0" w:name="_Toc33537393"/>
      <w:r w:rsidRPr="001219AE">
        <w:rPr>
          <w:b/>
          <w:bCs/>
        </w:rPr>
        <w:t>1. GİRİŞ</w:t>
      </w:r>
      <w:bookmarkEnd w:id="0"/>
    </w:p>
    <w:p w14:paraId="5D110E82" w14:textId="77777777" w:rsidR="00FB0878" w:rsidRPr="001219AE" w:rsidRDefault="00FB0878" w:rsidP="00FB0878">
      <w:pPr>
        <w:spacing w:after="120" w:line="240" w:lineRule="auto"/>
        <w:rPr>
          <w:b/>
          <w:bCs/>
        </w:rPr>
      </w:pPr>
      <w:bookmarkStart w:id="1" w:name="_Toc33537394"/>
      <w:r w:rsidRPr="001219AE">
        <w:rPr>
          <w:b/>
          <w:bCs/>
        </w:rPr>
        <w:t>1.1. Genel Olarak</w:t>
      </w:r>
      <w:bookmarkEnd w:id="1"/>
    </w:p>
    <w:p w14:paraId="72667EEB" w14:textId="77777777" w:rsidR="00FB0878" w:rsidRPr="001219AE" w:rsidRDefault="00FB0878" w:rsidP="00FB0878">
      <w:pPr>
        <w:spacing w:after="120" w:line="240" w:lineRule="auto"/>
        <w:rPr>
          <w:b/>
          <w:bCs/>
          <w:color w:val="FF0000"/>
          <w:lang w:eastAsia="tr-TR"/>
        </w:rPr>
      </w:pPr>
      <w:r w:rsidRPr="001219AE">
        <w:t>Kişisel verilerin gizliliğinin, güvenliğinin sağlanması ve ilgili hukuki düzenlemelere uyum,</w:t>
      </w:r>
      <w:r w:rsidRPr="001219AE">
        <w:rPr>
          <w:b/>
        </w:rPr>
        <w:t xml:space="preserve"> Sesli Tekstil Sanayi ve Ticaret AŞ’nin</w:t>
      </w:r>
      <w:r w:rsidRPr="001219AE">
        <w:rPr>
          <w:b/>
          <w:bCs/>
          <w:color w:val="FF0000"/>
          <w:lang w:eastAsia="tr-TR"/>
        </w:rPr>
        <w:t xml:space="preserve"> </w:t>
      </w:r>
      <w:r w:rsidRPr="001219AE">
        <w:rPr>
          <w:b/>
        </w:rPr>
        <w:t>(‘‘Şirket”)</w:t>
      </w:r>
      <w:r w:rsidRPr="001219AE">
        <w:t xml:space="preserve"> en önemli öncelikleri arasında yer almakta olup, bu konuda azami özen gösterilmektedir. Bu kapsamda kişisel verilerin işlenmesine ve korunmasına dair işbu Kişisel Verilerin Korunması ve İşlenmesi Politikası </w:t>
      </w:r>
      <w:r w:rsidRPr="001219AE">
        <w:rPr>
          <w:b/>
        </w:rPr>
        <w:t>(‘‘Politika’’)</w:t>
      </w:r>
      <w:r w:rsidRPr="001219AE">
        <w:t xml:space="preserve"> ve </w:t>
      </w:r>
      <w:r w:rsidRPr="001219AE">
        <w:rPr>
          <w:b/>
          <w:bCs/>
        </w:rPr>
        <w:t>Şirket</w:t>
      </w:r>
      <w:r w:rsidRPr="001219AE">
        <w:t xml:space="preserve"> bünyesindeki diğer yazılı politikalar ile yönetilen süreç ve hedeflenen amaç; çalışanlarımızın, çalışan adaylarımızın, ziyaretçilerimizin, misafirlerimizin ve diğer üçüncü kişilerin </w:t>
      </w:r>
      <w:r w:rsidRPr="001219AE">
        <w:rPr>
          <w:b/>
        </w:rPr>
        <w:t>(‘‘İlgili Kişiler’’)</w:t>
      </w:r>
      <w:r w:rsidRPr="001219AE">
        <w:t xml:space="preserve"> kişisel verilerinin hukuka uygun biçimde işlenmesi, saklanması, korunması konusunda bilgilendirilmesi ve kurumsal kültürümüzün yansıtılmasıdır.</w:t>
      </w:r>
    </w:p>
    <w:p w14:paraId="611FFA93" w14:textId="77777777" w:rsidR="00FB0878" w:rsidRPr="001219AE" w:rsidRDefault="00FB0878" w:rsidP="00FB0878">
      <w:pPr>
        <w:spacing w:after="120" w:line="240" w:lineRule="auto"/>
      </w:pPr>
      <w:r w:rsidRPr="001219AE">
        <w:t xml:space="preserve">İşbu Politika’nın hazırlanmasında; Türkiye Cumhuriyeti Anayasası ve 6698 sayılı Kişisel Verilerin Korunması Kanunu’nda </w:t>
      </w:r>
      <w:r w:rsidRPr="001219AE">
        <w:rPr>
          <w:b/>
        </w:rPr>
        <w:t xml:space="preserve">(‘‘KVKK’’) </w:t>
      </w:r>
      <w:r w:rsidRPr="001219AE">
        <w:t xml:space="preserve">yer alan düzenlemeler başta olmak üzere kişisel verilerin korunmasına ve işlenmesine ilişkin ilgili hukuki normlarda ve Kişisel Verileri Koruma Kurulu kararlarında yer alan hükümleri </w:t>
      </w:r>
      <w:r w:rsidRPr="001219AE">
        <w:rPr>
          <w:b/>
          <w:bCs/>
        </w:rPr>
        <w:t>Şirketimize</w:t>
      </w:r>
      <w:r w:rsidRPr="001219AE">
        <w:t xml:space="preserve"> rehber olarak görmekteyiz. </w:t>
      </w:r>
    </w:p>
    <w:p w14:paraId="22DCC753" w14:textId="77777777" w:rsidR="00FB0878" w:rsidRPr="001219AE" w:rsidRDefault="00FB0878" w:rsidP="00FB0878">
      <w:pPr>
        <w:spacing w:after="120" w:line="240" w:lineRule="auto"/>
      </w:pPr>
      <w:r w:rsidRPr="001219AE">
        <w:t xml:space="preserve">Bu Politika’da kişisel verilerin işlenmesi süreçleri için </w:t>
      </w:r>
      <w:r w:rsidRPr="001219AE">
        <w:rPr>
          <w:b/>
        </w:rPr>
        <w:t>Şirketimizin</w:t>
      </w:r>
      <w:r w:rsidRPr="001219AE">
        <w:t xml:space="preserve"> benimsediği ve aşağıda yer alan temel prensiplere ilişkin açıklamalarda bulunulacaktır:</w:t>
      </w:r>
    </w:p>
    <w:p w14:paraId="0AD7808A" w14:textId="77777777" w:rsidR="00FB0878" w:rsidRPr="001219AE" w:rsidRDefault="00FB0878" w:rsidP="00FB0878">
      <w:pPr>
        <w:pStyle w:val="ListParagraph"/>
        <w:numPr>
          <w:ilvl w:val="0"/>
          <w:numId w:val="5"/>
        </w:numPr>
        <w:spacing w:after="120" w:line="240" w:lineRule="auto"/>
        <w:jc w:val="both"/>
      </w:pPr>
      <w:r w:rsidRPr="001219AE">
        <w:t>Kişisel verilerin hukuka ve dürüstlük kurallarına uygun işlenmesi,</w:t>
      </w:r>
    </w:p>
    <w:p w14:paraId="086AE941" w14:textId="77777777" w:rsidR="00FB0878" w:rsidRPr="001219AE" w:rsidRDefault="00FB0878" w:rsidP="00FB0878">
      <w:pPr>
        <w:pStyle w:val="ListParagraph"/>
        <w:numPr>
          <w:ilvl w:val="0"/>
          <w:numId w:val="5"/>
        </w:numPr>
        <w:spacing w:after="120" w:line="240" w:lineRule="auto"/>
        <w:jc w:val="both"/>
      </w:pPr>
      <w:r w:rsidRPr="001219AE">
        <w:t>Kişisel verilerin doğru ve gerektiğinde güncel tutulması,</w:t>
      </w:r>
    </w:p>
    <w:p w14:paraId="08832228" w14:textId="77777777" w:rsidR="00FB0878" w:rsidRPr="001219AE" w:rsidRDefault="00FB0878" w:rsidP="00FB0878">
      <w:pPr>
        <w:pStyle w:val="ListParagraph"/>
        <w:numPr>
          <w:ilvl w:val="0"/>
          <w:numId w:val="5"/>
        </w:numPr>
        <w:spacing w:after="120" w:line="240" w:lineRule="auto"/>
        <w:jc w:val="both"/>
      </w:pPr>
      <w:r w:rsidRPr="001219AE">
        <w:t>Kişisel verilerin belirli, açık ve meşru amaçlar için işlenmesi,</w:t>
      </w:r>
    </w:p>
    <w:p w14:paraId="29C20D35" w14:textId="77777777" w:rsidR="00FB0878" w:rsidRPr="001219AE" w:rsidRDefault="00FB0878" w:rsidP="00FB0878">
      <w:pPr>
        <w:pStyle w:val="ListParagraph"/>
        <w:numPr>
          <w:ilvl w:val="0"/>
          <w:numId w:val="5"/>
        </w:numPr>
        <w:spacing w:after="120" w:line="240" w:lineRule="auto"/>
        <w:jc w:val="both"/>
      </w:pPr>
      <w:r w:rsidRPr="001219AE">
        <w:t>Kişisel verilerin işlendikleri amaçla bağlantılı, sınırlı ve ölçülü olması,</w:t>
      </w:r>
    </w:p>
    <w:p w14:paraId="14817855" w14:textId="77777777" w:rsidR="00FB0878" w:rsidRPr="001219AE" w:rsidRDefault="00FB0878" w:rsidP="00FB0878">
      <w:pPr>
        <w:pStyle w:val="ListParagraph"/>
        <w:numPr>
          <w:ilvl w:val="0"/>
          <w:numId w:val="5"/>
        </w:numPr>
        <w:spacing w:after="120" w:line="240" w:lineRule="auto"/>
        <w:jc w:val="both"/>
      </w:pPr>
      <w:r w:rsidRPr="001219AE">
        <w:t>Kişisel verilerin ilgili mevzuatta öngörülen veya işlendikleri amaç için gerekli olan süre kadar muhafaza edilmesi,</w:t>
      </w:r>
    </w:p>
    <w:p w14:paraId="45F212B2" w14:textId="77777777" w:rsidR="00FB0878" w:rsidRPr="001219AE" w:rsidRDefault="00FB0878" w:rsidP="00FB0878">
      <w:pPr>
        <w:pStyle w:val="ListParagraph"/>
        <w:numPr>
          <w:ilvl w:val="0"/>
          <w:numId w:val="5"/>
        </w:numPr>
        <w:spacing w:after="120" w:line="240" w:lineRule="auto"/>
        <w:jc w:val="both"/>
      </w:pPr>
      <w:r w:rsidRPr="001219AE">
        <w:t>İlgili kişilerin aydınlatılması,</w:t>
      </w:r>
    </w:p>
    <w:p w14:paraId="72C40AE1" w14:textId="77777777" w:rsidR="00FB0878" w:rsidRPr="001219AE" w:rsidRDefault="00FB0878" w:rsidP="00FB0878">
      <w:pPr>
        <w:pStyle w:val="ListParagraph"/>
        <w:numPr>
          <w:ilvl w:val="0"/>
          <w:numId w:val="5"/>
        </w:numPr>
        <w:spacing w:after="120" w:line="240" w:lineRule="auto"/>
        <w:jc w:val="both"/>
      </w:pPr>
      <w:r w:rsidRPr="001219AE">
        <w:t>İlgili kişilerin haklarını kullanması için gerekli süreçlerin oluşturulması,</w:t>
      </w:r>
    </w:p>
    <w:p w14:paraId="65E2603C" w14:textId="77777777" w:rsidR="00FB0878" w:rsidRPr="001219AE" w:rsidRDefault="00FB0878" w:rsidP="00FB0878">
      <w:pPr>
        <w:pStyle w:val="ListParagraph"/>
        <w:numPr>
          <w:ilvl w:val="0"/>
          <w:numId w:val="5"/>
        </w:numPr>
        <w:spacing w:after="120" w:line="240" w:lineRule="auto"/>
        <w:jc w:val="both"/>
      </w:pPr>
      <w:r w:rsidRPr="001219AE">
        <w:t>Kişisel verilerin işlenmesinde ve muhafazasında gerekli tedbirlerin alınması,</w:t>
      </w:r>
    </w:p>
    <w:p w14:paraId="3892B96F" w14:textId="77777777" w:rsidR="00FB0878" w:rsidRPr="001219AE" w:rsidRDefault="00FB0878" w:rsidP="00FB0878">
      <w:pPr>
        <w:pStyle w:val="ListParagraph"/>
        <w:numPr>
          <w:ilvl w:val="0"/>
          <w:numId w:val="5"/>
        </w:numPr>
        <w:spacing w:after="120" w:line="240" w:lineRule="auto"/>
        <w:jc w:val="both"/>
      </w:pPr>
      <w:r w:rsidRPr="001219AE">
        <w:t>Kişisel verilerin işleme amacının gereklilikleri doğrultusunda üçüncü kişilere aktarılması,</w:t>
      </w:r>
    </w:p>
    <w:p w14:paraId="6FE0B6C8" w14:textId="77777777" w:rsidR="00FB0878" w:rsidRPr="001219AE" w:rsidRDefault="00FB0878" w:rsidP="00FB0878">
      <w:pPr>
        <w:pStyle w:val="ListParagraph"/>
        <w:numPr>
          <w:ilvl w:val="0"/>
          <w:numId w:val="5"/>
        </w:numPr>
        <w:spacing w:after="120" w:line="240" w:lineRule="auto"/>
        <w:jc w:val="both"/>
      </w:pPr>
      <w:r w:rsidRPr="001219AE">
        <w:t>Özel nitelikli kişisel verilerin işlenmesinde ve korunmasında gerekli hassasiyetin gösterilmesi,</w:t>
      </w:r>
    </w:p>
    <w:p w14:paraId="1AD1003C" w14:textId="77777777" w:rsidR="00FB0878" w:rsidRPr="001219AE" w:rsidRDefault="00FB0878" w:rsidP="00FB0878">
      <w:pPr>
        <w:pStyle w:val="ListParagraph"/>
        <w:numPr>
          <w:ilvl w:val="0"/>
          <w:numId w:val="5"/>
        </w:numPr>
        <w:spacing w:after="120" w:line="240" w:lineRule="auto"/>
        <w:jc w:val="both"/>
      </w:pPr>
      <w:r w:rsidRPr="001219AE">
        <w:t>İşleme amacı ortadan kalkan kişisel verilerin silinmesi, yok edilmesi veya anonim hale getirilmesi.</w:t>
      </w:r>
    </w:p>
    <w:p w14:paraId="5F02AEB9" w14:textId="77777777" w:rsidR="00FB0878" w:rsidRPr="001219AE" w:rsidRDefault="00FB0878" w:rsidP="00FB0878">
      <w:pPr>
        <w:pStyle w:val="ListParagraph"/>
        <w:spacing w:after="120" w:line="240" w:lineRule="auto"/>
        <w:ind w:left="502"/>
      </w:pPr>
    </w:p>
    <w:p w14:paraId="04F5E081" w14:textId="77777777" w:rsidR="00FB0878" w:rsidRPr="001219AE" w:rsidRDefault="00FB0878" w:rsidP="00FB0878">
      <w:pPr>
        <w:spacing w:after="120" w:line="240" w:lineRule="auto"/>
        <w:rPr>
          <w:b/>
          <w:bCs/>
        </w:rPr>
      </w:pPr>
      <w:bookmarkStart w:id="2" w:name="_Toc33537395"/>
      <w:r w:rsidRPr="001219AE">
        <w:rPr>
          <w:b/>
          <w:bCs/>
        </w:rPr>
        <w:t>1.2. Politikanın Amacı</w:t>
      </w:r>
      <w:bookmarkEnd w:id="2"/>
    </w:p>
    <w:p w14:paraId="67B25A8D" w14:textId="77777777" w:rsidR="00FB0878" w:rsidRPr="001219AE" w:rsidRDefault="00FB0878" w:rsidP="00FB0878">
      <w:pPr>
        <w:spacing w:after="120" w:line="240" w:lineRule="auto"/>
      </w:pPr>
      <w:r w:rsidRPr="001219AE">
        <w:lastRenderedPageBreak/>
        <w:t xml:space="preserve">Bu Politikanın temel amacı, </w:t>
      </w:r>
      <w:r w:rsidRPr="001219AE">
        <w:rPr>
          <w:b/>
        </w:rPr>
        <w:t xml:space="preserve">Şirketimiz </w:t>
      </w:r>
      <w:r w:rsidRPr="001219AE">
        <w:t xml:space="preserve">tarafından hukuka uygun bir şekilde yürütülen kişisel veri işleme faaliyeti ve kişisel verilerin korunmasına yönelik benimsenen prosedürler konusunda açıklamalarda bulunmak ve bu kapsamda </w:t>
      </w:r>
      <w:r w:rsidRPr="001219AE">
        <w:rPr>
          <w:b/>
        </w:rPr>
        <w:t>İlgili Kişileri</w:t>
      </w:r>
      <w:r w:rsidRPr="001219AE">
        <w:t xml:space="preserve"> bilgilendirerek şeffaflığı sağlamaktır. Buna ilaveten, hazırlanan işbu KVK Politikası ve diğer yazılı politikalar, KVKK ve kişisel veri güvenliğine ilişkin diğer ilgili yasal düzenlemelere uyum ilkemizi sürdürülebilir kılmayı amaç edinmektedir.</w:t>
      </w:r>
    </w:p>
    <w:p w14:paraId="4048BB13" w14:textId="77777777" w:rsidR="00FB0878" w:rsidRPr="001219AE" w:rsidRDefault="00FB0878" w:rsidP="00FB0878">
      <w:pPr>
        <w:spacing w:after="120" w:line="240" w:lineRule="auto"/>
      </w:pPr>
    </w:p>
    <w:p w14:paraId="413D984D" w14:textId="77777777" w:rsidR="00FB0878" w:rsidRPr="001219AE" w:rsidRDefault="00FB0878" w:rsidP="00FB0878">
      <w:pPr>
        <w:spacing w:after="120" w:line="240" w:lineRule="auto"/>
        <w:rPr>
          <w:b/>
          <w:bCs/>
        </w:rPr>
      </w:pPr>
      <w:bookmarkStart w:id="3" w:name="_Toc33537396"/>
      <w:r w:rsidRPr="001219AE">
        <w:rPr>
          <w:b/>
          <w:bCs/>
        </w:rPr>
        <w:t>1.3. Politikanın Kapsamı</w:t>
      </w:r>
      <w:bookmarkEnd w:id="3"/>
    </w:p>
    <w:p w14:paraId="730897FD" w14:textId="77777777" w:rsidR="00FB0878" w:rsidRPr="001219AE" w:rsidRDefault="00FB0878" w:rsidP="00FB0878">
      <w:pPr>
        <w:spacing w:after="120" w:line="240" w:lineRule="auto"/>
      </w:pPr>
      <w:r w:rsidRPr="001219AE">
        <w:t>Bu politikanın kapsamı,</w:t>
      </w:r>
      <w:r w:rsidRPr="001219AE">
        <w:rPr>
          <w:b/>
        </w:rPr>
        <w:t xml:space="preserve"> </w:t>
      </w:r>
      <w:r w:rsidRPr="001219AE">
        <w:rPr>
          <w:b/>
          <w:bCs/>
        </w:rPr>
        <w:t>Şirketimiz</w:t>
      </w:r>
      <w:r w:rsidRPr="001219AE">
        <w:t xml:space="preserve"> tarafından otomatik olan veya herhangi bir veri kayıt sisteminin parçası olmak kaydıyla otomatik olmayan yollarla gerçekleştirilen, kişisel verileri işlenen gerçek kişilere yönelik olup, işbu Politika kapsamında Kişisel Verilerin Korunmasına İlişkin İç Yönerge oluşturulmuştur.</w:t>
      </w:r>
    </w:p>
    <w:p w14:paraId="2BBBB2D5" w14:textId="77777777" w:rsidR="00FB0878" w:rsidRPr="001219AE" w:rsidRDefault="00FB0878" w:rsidP="00FB0878">
      <w:pPr>
        <w:spacing w:after="120" w:line="240" w:lineRule="auto"/>
        <w:rPr>
          <w:b/>
        </w:rPr>
      </w:pPr>
    </w:p>
    <w:p w14:paraId="5AC85AD6" w14:textId="77777777" w:rsidR="00FB0878" w:rsidRPr="001219AE" w:rsidRDefault="00FB0878" w:rsidP="00FB0878">
      <w:pPr>
        <w:spacing w:after="120" w:line="240" w:lineRule="auto"/>
        <w:rPr>
          <w:b/>
          <w:bCs/>
        </w:rPr>
      </w:pPr>
      <w:bookmarkStart w:id="4" w:name="_Toc33537397"/>
      <w:r w:rsidRPr="001219AE">
        <w:rPr>
          <w:b/>
          <w:bCs/>
        </w:rPr>
        <w:t>1.4. Politikanın ve İlgili Mevzuatın Uygulanması</w:t>
      </w:r>
      <w:bookmarkEnd w:id="4"/>
    </w:p>
    <w:p w14:paraId="5351AC31" w14:textId="77777777" w:rsidR="00FB0878" w:rsidRPr="001219AE" w:rsidRDefault="00FB0878" w:rsidP="00FB0878">
      <w:pPr>
        <w:spacing w:after="120" w:line="240" w:lineRule="auto"/>
      </w:pPr>
      <w:r w:rsidRPr="001219AE">
        <w:t xml:space="preserve">İşbu Politika, ilgili mevzuat tarafından ortaya konulan esaslar dahilinde somutlaştırılarak düzenlenmiştir. </w:t>
      </w:r>
      <w:r w:rsidRPr="001219AE">
        <w:rPr>
          <w:b/>
          <w:bCs/>
        </w:rPr>
        <w:t>Şirketimiz</w:t>
      </w:r>
      <w:r w:rsidRPr="001219AE">
        <w:t>, yürürlükte bulunan mevzuat ile işbu Politika arasında uyumsuzluk bulunması durumunda, yürürlükteki mevzuatın uygulama alanı bulacağını taahhüt ve kabul etmektedir.</w:t>
      </w:r>
    </w:p>
    <w:p w14:paraId="7F47B594" w14:textId="77777777" w:rsidR="00FB0878" w:rsidRPr="001219AE" w:rsidRDefault="00FB0878" w:rsidP="00FB0878">
      <w:pPr>
        <w:spacing w:after="120" w:line="240" w:lineRule="auto"/>
      </w:pPr>
    </w:p>
    <w:p w14:paraId="7D0DF08A" w14:textId="77777777" w:rsidR="00FB0878" w:rsidRPr="001219AE" w:rsidRDefault="00FB0878" w:rsidP="00FB0878">
      <w:pPr>
        <w:spacing w:after="120" w:line="240" w:lineRule="auto"/>
        <w:rPr>
          <w:b/>
          <w:bCs/>
        </w:rPr>
      </w:pPr>
      <w:bookmarkStart w:id="5" w:name="_Toc33537398"/>
      <w:r w:rsidRPr="001219AE">
        <w:rPr>
          <w:b/>
          <w:bCs/>
        </w:rPr>
        <w:t>1.5. Politikanın Yürürlüğü</w:t>
      </w:r>
      <w:bookmarkEnd w:id="5"/>
    </w:p>
    <w:p w14:paraId="1AD1CF0D" w14:textId="77777777" w:rsidR="00FB0878" w:rsidRPr="001219AE" w:rsidRDefault="00FB0878" w:rsidP="00FB0878">
      <w:pPr>
        <w:spacing w:after="120" w:line="240" w:lineRule="auto"/>
      </w:pPr>
      <w:r w:rsidRPr="001219AE">
        <w:rPr>
          <w:rFonts w:eastAsia="NSimSun"/>
        </w:rPr>
        <w:t xml:space="preserve">İşbu politika, </w:t>
      </w:r>
      <w:r w:rsidRPr="001219AE">
        <w:rPr>
          <w:rFonts w:eastAsia="NSimSun"/>
          <w:b/>
          <w:bCs/>
        </w:rPr>
        <w:t>Şirketimiz</w:t>
      </w:r>
      <w:r w:rsidRPr="001219AE">
        <w:rPr>
          <w:rFonts w:eastAsia="NSimSun"/>
        </w:rPr>
        <w:t xml:space="preserve"> yönetim kurulu tarafından onaylanarak yürürlüğe girer,</w:t>
      </w:r>
      <w:r w:rsidRPr="001219AE">
        <w:t xml:space="preserve"> internet sitesinde (……………..) yayımlanır ve bu yolla </w:t>
      </w:r>
      <w:r w:rsidRPr="001219AE">
        <w:rPr>
          <w:b/>
          <w:bCs/>
        </w:rPr>
        <w:t>İlgili Kişilerin</w:t>
      </w:r>
      <w:r w:rsidRPr="001219AE">
        <w:t xml:space="preserve"> erişimine sunulur. </w:t>
      </w:r>
    </w:p>
    <w:p w14:paraId="7E00F55E" w14:textId="77777777" w:rsidR="00FB0878" w:rsidRPr="001219AE" w:rsidRDefault="00FB0878" w:rsidP="00FB0878">
      <w:pPr>
        <w:spacing w:after="120" w:line="240" w:lineRule="auto"/>
        <w:ind w:firstLine="720"/>
      </w:pPr>
    </w:p>
    <w:p w14:paraId="05D21A94" w14:textId="77777777" w:rsidR="00FB0878" w:rsidRPr="001219AE" w:rsidRDefault="00FB0878" w:rsidP="00FB0878">
      <w:pPr>
        <w:spacing w:after="120" w:line="240" w:lineRule="auto"/>
        <w:rPr>
          <w:b/>
          <w:bCs/>
        </w:rPr>
      </w:pPr>
      <w:bookmarkStart w:id="6" w:name="_Toc33537399"/>
      <w:r w:rsidRPr="001219AE">
        <w:rPr>
          <w:b/>
          <w:bCs/>
        </w:rPr>
        <w:t>2. TANIMLAR VE KISALTMALAR</w:t>
      </w:r>
      <w:bookmarkEnd w:id="6"/>
    </w:p>
    <w:tbl>
      <w:tblPr>
        <w:tblStyle w:val="TableGrid"/>
        <w:tblW w:w="9067" w:type="dxa"/>
        <w:tblInd w:w="0" w:type="dxa"/>
        <w:tblLook w:val="04A0" w:firstRow="1" w:lastRow="0" w:firstColumn="1" w:lastColumn="0" w:noHBand="0" w:noVBand="1"/>
      </w:tblPr>
      <w:tblGrid>
        <w:gridCol w:w="2994"/>
        <w:gridCol w:w="6073"/>
      </w:tblGrid>
      <w:tr w:rsidR="00FB0878" w:rsidRPr="001219AE" w14:paraId="1A857914" w14:textId="77777777" w:rsidTr="004E3B2E">
        <w:trPr>
          <w:trHeight w:val="845"/>
        </w:trPr>
        <w:tc>
          <w:tcPr>
            <w:tcW w:w="299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85243CE" w14:textId="77777777" w:rsidR="00FB0878" w:rsidRPr="001219AE" w:rsidRDefault="00FB0878" w:rsidP="004E3B2E">
            <w:pPr>
              <w:spacing w:after="120"/>
              <w:jc w:val="center"/>
              <w:rPr>
                <w:rFonts w:ascii="Times New Roman" w:hAnsi="Times New Roman"/>
                <w:b/>
                <w:bCs/>
              </w:rPr>
            </w:pPr>
            <w:r w:rsidRPr="001219AE">
              <w:rPr>
                <w:rFonts w:ascii="Times New Roman" w:hAnsi="Times New Roman"/>
                <w:b/>
                <w:bCs/>
              </w:rPr>
              <w:t>Açık Rıza</w:t>
            </w:r>
          </w:p>
        </w:tc>
        <w:tc>
          <w:tcPr>
            <w:tcW w:w="6073" w:type="dxa"/>
            <w:tcBorders>
              <w:top w:val="single" w:sz="4" w:space="0" w:color="auto"/>
              <w:left w:val="single" w:sz="4" w:space="0" w:color="auto"/>
              <w:bottom w:val="single" w:sz="4" w:space="0" w:color="auto"/>
              <w:right w:val="single" w:sz="4" w:space="0" w:color="auto"/>
            </w:tcBorders>
            <w:hideMark/>
          </w:tcPr>
          <w:p w14:paraId="37001DD6" w14:textId="77777777" w:rsidR="00FB0878" w:rsidRPr="001219AE" w:rsidRDefault="00FB0878" w:rsidP="004E3B2E">
            <w:pPr>
              <w:spacing w:after="120"/>
              <w:rPr>
                <w:rFonts w:ascii="Times New Roman" w:hAnsi="Times New Roman"/>
              </w:rPr>
            </w:pPr>
            <w:r w:rsidRPr="001219AE">
              <w:rPr>
                <w:rFonts w:ascii="Times New Roman" w:hAnsi="Times New Roman"/>
              </w:rPr>
              <w:t>Belirli bir konuya ilişkin, bilgilendirilmeye dayanan ve özgür iradeyle açıklanan rıza</w:t>
            </w:r>
          </w:p>
        </w:tc>
      </w:tr>
      <w:tr w:rsidR="00FB0878" w:rsidRPr="001219AE" w14:paraId="768EB6AC" w14:textId="77777777" w:rsidTr="004E3B2E">
        <w:trPr>
          <w:trHeight w:val="845"/>
        </w:trPr>
        <w:tc>
          <w:tcPr>
            <w:tcW w:w="299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D82C20B" w14:textId="77777777" w:rsidR="00FB0878" w:rsidRPr="001219AE" w:rsidRDefault="00FB0878" w:rsidP="004E3B2E">
            <w:pPr>
              <w:spacing w:after="120"/>
              <w:jc w:val="center"/>
              <w:rPr>
                <w:rFonts w:ascii="Times New Roman" w:hAnsi="Times New Roman"/>
                <w:b/>
                <w:bCs/>
              </w:rPr>
            </w:pPr>
            <w:r w:rsidRPr="001219AE">
              <w:rPr>
                <w:rFonts w:ascii="Times New Roman" w:hAnsi="Times New Roman"/>
                <w:b/>
                <w:bCs/>
              </w:rPr>
              <w:t>Anonim Hale Getirme/Anonimleştirme</w:t>
            </w:r>
          </w:p>
        </w:tc>
        <w:tc>
          <w:tcPr>
            <w:tcW w:w="6073" w:type="dxa"/>
            <w:tcBorders>
              <w:top w:val="single" w:sz="4" w:space="0" w:color="auto"/>
              <w:left w:val="single" w:sz="4" w:space="0" w:color="auto"/>
              <w:bottom w:val="single" w:sz="4" w:space="0" w:color="auto"/>
              <w:right w:val="single" w:sz="4" w:space="0" w:color="auto"/>
            </w:tcBorders>
            <w:hideMark/>
          </w:tcPr>
          <w:p w14:paraId="6C5AE84D" w14:textId="77777777" w:rsidR="00FB0878" w:rsidRPr="001219AE" w:rsidRDefault="00FB0878" w:rsidP="004E3B2E">
            <w:pPr>
              <w:spacing w:after="120"/>
              <w:rPr>
                <w:rFonts w:ascii="Times New Roman" w:hAnsi="Times New Roman"/>
              </w:rPr>
            </w:pPr>
            <w:r w:rsidRPr="001219AE">
              <w:rPr>
                <w:rFonts w:ascii="Times New Roman" w:hAnsi="Times New Roman"/>
              </w:rPr>
              <w:t>Kişisel verilerin, başka verilerle eşleştirilerek dahi hiçbir surette kimliği belirli veya belirlenebilir bir gerçek kişiyle ilişkilendirilemeyecek hâle getirilmesi</w:t>
            </w:r>
          </w:p>
        </w:tc>
      </w:tr>
      <w:tr w:rsidR="00FB0878" w:rsidRPr="001219AE" w14:paraId="57DD63EF" w14:textId="77777777" w:rsidTr="004E3B2E">
        <w:trPr>
          <w:trHeight w:val="567"/>
        </w:trPr>
        <w:tc>
          <w:tcPr>
            <w:tcW w:w="299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C02E97B" w14:textId="77777777" w:rsidR="00FB0878" w:rsidRPr="001219AE" w:rsidRDefault="00FB0878" w:rsidP="004E3B2E">
            <w:pPr>
              <w:spacing w:after="120"/>
              <w:jc w:val="center"/>
              <w:rPr>
                <w:rFonts w:ascii="Times New Roman" w:hAnsi="Times New Roman"/>
                <w:b/>
                <w:bCs/>
              </w:rPr>
            </w:pPr>
            <w:r w:rsidRPr="001219AE">
              <w:rPr>
                <w:rFonts w:ascii="Times New Roman" w:hAnsi="Times New Roman"/>
                <w:b/>
                <w:bCs/>
              </w:rPr>
              <w:t>Çalışan</w:t>
            </w:r>
          </w:p>
        </w:tc>
        <w:tc>
          <w:tcPr>
            <w:tcW w:w="6073" w:type="dxa"/>
            <w:tcBorders>
              <w:top w:val="single" w:sz="4" w:space="0" w:color="auto"/>
              <w:left w:val="single" w:sz="4" w:space="0" w:color="auto"/>
              <w:bottom w:val="single" w:sz="4" w:space="0" w:color="auto"/>
              <w:right w:val="single" w:sz="4" w:space="0" w:color="auto"/>
            </w:tcBorders>
            <w:hideMark/>
          </w:tcPr>
          <w:p w14:paraId="76C3FD68" w14:textId="77777777" w:rsidR="00FB0878" w:rsidRPr="001219AE" w:rsidRDefault="00FB0878" w:rsidP="004E3B2E">
            <w:pPr>
              <w:spacing w:after="120"/>
              <w:rPr>
                <w:rFonts w:ascii="Times New Roman" w:hAnsi="Times New Roman"/>
              </w:rPr>
            </w:pPr>
            <w:r w:rsidRPr="001219AE">
              <w:rPr>
                <w:rFonts w:ascii="Times New Roman" w:hAnsi="Times New Roman"/>
                <w:lang w:eastAsia="tr-TR"/>
              </w:rPr>
              <w:t xml:space="preserve">Şirket </w:t>
            </w:r>
            <w:r w:rsidRPr="001219AE">
              <w:rPr>
                <w:rFonts w:ascii="Times New Roman" w:hAnsi="Times New Roman"/>
              </w:rPr>
              <w:t>çalışanları</w:t>
            </w:r>
          </w:p>
        </w:tc>
      </w:tr>
      <w:tr w:rsidR="00FB0878" w:rsidRPr="001219AE" w14:paraId="6BCC7D52" w14:textId="77777777" w:rsidTr="004E3B2E">
        <w:trPr>
          <w:trHeight w:val="845"/>
        </w:trPr>
        <w:tc>
          <w:tcPr>
            <w:tcW w:w="299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34FA9E7" w14:textId="77777777" w:rsidR="00FB0878" w:rsidRPr="001219AE" w:rsidRDefault="00FB0878" w:rsidP="004E3B2E">
            <w:pPr>
              <w:spacing w:after="120"/>
              <w:jc w:val="center"/>
              <w:rPr>
                <w:rFonts w:ascii="Times New Roman" w:hAnsi="Times New Roman"/>
                <w:b/>
                <w:bCs/>
              </w:rPr>
            </w:pPr>
            <w:r w:rsidRPr="001219AE">
              <w:rPr>
                <w:rFonts w:ascii="Times New Roman" w:hAnsi="Times New Roman"/>
                <w:b/>
                <w:bCs/>
              </w:rPr>
              <w:t>Çalışan Adayı</w:t>
            </w:r>
          </w:p>
        </w:tc>
        <w:tc>
          <w:tcPr>
            <w:tcW w:w="6073" w:type="dxa"/>
            <w:tcBorders>
              <w:top w:val="single" w:sz="4" w:space="0" w:color="auto"/>
              <w:left w:val="single" w:sz="4" w:space="0" w:color="auto"/>
              <w:bottom w:val="single" w:sz="4" w:space="0" w:color="auto"/>
              <w:right w:val="single" w:sz="4" w:space="0" w:color="auto"/>
            </w:tcBorders>
            <w:hideMark/>
          </w:tcPr>
          <w:p w14:paraId="0235FA35" w14:textId="77777777" w:rsidR="00FB0878" w:rsidRPr="001219AE" w:rsidRDefault="00FB0878" w:rsidP="004E3B2E">
            <w:pPr>
              <w:spacing w:after="120"/>
              <w:rPr>
                <w:rFonts w:ascii="Times New Roman" w:hAnsi="Times New Roman"/>
              </w:rPr>
            </w:pPr>
            <w:r w:rsidRPr="001219AE">
              <w:rPr>
                <w:rFonts w:ascii="Times New Roman" w:hAnsi="Times New Roman"/>
              </w:rPr>
              <w:t>Şirketimize herhangi bir yolla iş başvurusunda bulunmuş ya da özgeçmiş ve ilgili bilgilerini Şirketimizin incelemesine sunmuş olan gerçek kişiler</w:t>
            </w:r>
          </w:p>
        </w:tc>
      </w:tr>
      <w:tr w:rsidR="00FB0878" w:rsidRPr="001219AE" w14:paraId="73B9CF85" w14:textId="77777777" w:rsidTr="004E3B2E">
        <w:trPr>
          <w:trHeight w:val="535"/>
        </w:trPr>
        <w:tc>
          <w:tcPr>
            <w:tcW w:w="299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EF0AA3B" w14:textId="77777777" w:rsidR="00FB0878" w:rsidRPr="001219AE" w:rsidRDefault="00FB0878" w:rsidP="004E3B2E">
            <w:pPr>
              <w:spacing w:after="120"/>
              <w:jc w:val="center"/>
              <w:rPr>
                <w:rFonts w:ascii="Times New Roman" w:hAnsi="Times New Roman"/>
                <w:b/>
                <w:bCs/>
              </w:rPr>
            </w:pPr>
            <w:r w:rsidRPr="001219AE">
              <w:rPr>
                <w:rFonts w:ascii="Times New Roman" w:hAnsi="Times New Roman"/>
                <w:b/>
                <w:bCs/>
              </w:rPr>
              <w:lastRenderedPageBreak/>
              <w:t>İlgili Kişi</w:t>
            </w:r>
          </w:p>
        </w:tc>
        <w:tc>
          <w:tcPr>
            <w:tcW w:w="6073" w:type="dxa"/>
            <w:tcBorders>
              <w:top w:val="single" w:sz="4" w:space="0" w:color="auto"/>
              <w:left w:val="single" w:sz="4" w:space="0" w:color="auto"/>
              <w:bottom w:val="single" w:sz="4" w:space="0" w:color="auto"/>
              <w:right w:val="single" w:sz="4" w:space="0" w:color="auto"/>
            </w:tcBorders>
            <w:hideMark/>
          </w:tcPr>
          <w:p w14:paraId="11BF5202" w14:textId="77777777" w:rsidR="00FB0878" w:rsidRPr="001219AE" w:rsidRDefault="00FB0878" w:rsidP="004E3B2E">
            <w:pPr>
              <w:spacing w:after="120"/>
              <w:rPr>
                <w:rFonts w:ascii="Times New Roman" w:hAnsi="Times New Roman"/>
              </w:rPr>
            </w:pPr>
            <w:r w:rsidRPr="001219AE">
              <w:rPr>
                <w:rFonts w:ascii="Times New Roman" w:hAnsi="Times New Roman"/>
              </w:rPr>
              <w:t>Kişisel verisi işlenen gerçek kişi</w:t>
            </w:r>
          </w:p>
        </w:tc>
      </w:tr>
      <w:tr w:rsidR="00FB0878" w:rsidRPr="001219AE" w14:paraId="41CFECE2" w14:textId="77777777" w:rsidTr="004E3B2E">
        <w:trPr>
          <w:trHeight w:val="877"/>
        </w:trPr>
        <w:tc>
          <w:tcPr>
            <w:tcW w:w="299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A5B1562" w14:textId="77777777" w:rsidR="00FB0878" w:rsidRPr="001219AE" w:rsidRDefault="00FB0878" w:rsidP="004E3B2E">
            <w:pPr>
              <w:spacing w:after="120"/>
              <w:jc w:val="center"/>
              <w:rPr>
                <w:rFonts w:ascii="Times New Roman" w:hAnsi="Times New Roman"/>
                <w:b/>
                <w:bCs/>
              </w:rPr>
            </w:pPr>
            <w:r w:rsidRPr="001219AE">
              <w:rPr>
                <w:rFonts w:ascii="Times New Roman" w:hAnsi="Times New Roman"/>
                <w:b/>
                <w:bCs/>
              </w:rPr>
              <w:t>Kişisel Veri</w:t>
            </w:r>
          </w:p>
        </w:tc>
        <w:tc>
          <w:tcPr>
            <w:tcW w:w="6073" w:type="dxa"/>
            <w:tcBorders>
              <w:top w:val="single" w:sz="4" w:space="0" w:color="auto"/>
              <w:left w:val="single" w:sz="4" w:space="0" w:color="auto"/>
              <w:bottom w:val="single" w:sz="4" w:space="0" w:color="auto"/>
              <w:right w:val="single" w:sz="4" w:space="0" w:color="auto"/>
            </w:tcBorders>
            <w:hideMark/>
          </w:tcPr>
          <w:p w14:paraId="53501203" w14:textId="77777777" w:rsidR="00FB0878" w:rsidRPr="001219AE" w:rsidRDefault="00FB0878" w:rsidP="004E3B2E">
            <w:pPr>
              <w:spacing w:after="120"/>
              <w:rPr>
                <w:rFonts w:ascii="Times New Roman" w:hAnsi="Times New Roman"/>
              </w:rPr>
            </w:pPr>
            <w:r w:rsidRPr="001219AE">
              <w:rPr>
                <w:rFonts w:ascii="Times New Roman" w:hAnsi="Times New Roman"/>
              </w:rPr>
              <w:t>Kimliği belirli veya belirlenebilir gerçek kişiye ilişkin her türlü bilgi</w:t>
            </w:r>
          </w:p>
        </w:tc>
      </w:tr>
      <w:tr w:rsidR="00FB0878" w:rsidRPr="001219AE" w14:paraId="13A829AA" w14:textId="77777777" w:rsidTr="004E3B2E">
        <w:trPr>
          <w:trHeight w:val="845"/>
        </w:trPr>
        <w:tc>
          <w:tcPr>
            <w:tcW w:w="299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0BF743D" w14:textId="77777777" w:rsidR="00FB0878" w:rsidRPr="001219AE" w:rsidRDefault="00FB0878" w:rsidP="004E3B2E">
            <w:pPr>
              <w:spacing w:after="120"/>
              <w:jc w:val="center"/>
              <w:rPr>
                <w:rFonts w:ascii="Times New Roman" w:hAnsi="Times New Roman"/>
                <w:b/>
                <w:bCs/>
              </w:rPr>
            </w:pPr>
            <w:r w:rsidRPr="001219AE">
              <w:rPr>
                <w:rFonts w:ascii="Times New Roman" w:hAnsi="Times New Roman"/>
                <w:b/>
                <w:bCs/>
              </w:rPr>
              <w:t>Kişisel Verilerin İşlenmesi</w:t>
            </w:r>
          </w:p>
        </w:tc>
        <w:tc>
          <w:tcPr>
            <w:tcW w:w="6073" w:type="dxa"/>
            <w:tcBorders>
              <w:top w:val="single" w:sz="4" w:space="0" w:color="auto"/>
              <w:left w:val="single" w:sz="4" w:space="0" w:color="auto"/>
              <w:bottom w:val="single" w:sz="4" w:space="0" w:color="auto"/>
              <w:right w:val="single" w:sz="4" w:space="0" w:color="auto"/>
            </w:tcBorders>
            <w:hideMark/>
          </w:tcPr>
          <w:p w14:paraId="2BDB35B5" w14:textId="77777777" w:rsidR="00FB0878" w:rsidRPr="001219AE" w:rsidRDefault="00FB0878" w:rsidP="004E3B2E">
            <w:pPr>
              <w:spacing w:after="120"/>
              <w:rPr>
                <w:rFonts w:ascii="Times New Roman" w:hAnsi="Times New Roman"/>
              </w:rPr>
            </w:pPr>
            <w:r w:rsidRPr="001219AE">
              <w:rPr>
                <w:rFonts w:ascii="Times New Roman" w:hAnsi="Times New Roman"/>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FB0878" w:rsidRPr="001219AE" w14:paraId="282652BF" w14:textId="77777777" w:rsidTr="004E3B2E">
        <w:trPr>
          <w:trHeight w:val="590"/>
        </w:trPr>
        <w:tc>
          <w:tcPr>
            <w:tcW w:w="299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553081F" w14:textId="77777777" w:rsidR="00FB0878" w:rsidRPr="001219AE" w:rsidRDefault="00FB0878" w:rsidP="004E3B2E">
            <w:pPr>
              <w:spacing w:after="120"/>
              <w:jc w:val="center"/>
              <w:rPr>
                <w:rFonts w:ascii="Times New Roman" w:hAnsi="Times New Roman"/>
                <w:b/>
                <w:bCs/>
              </w:rPr>
            </w:pPr>
            <w:r w:rsidRPr="001219AE">
              <w:rPr>
                <w:rFonts w:ascii="Times New Roman" w:hAnsi="Times New Roman"/>
                <w:b/>
                <w:bCs/>
              </w:rPr>
              <w:t>Komite</w:t>
            </w:r>
          </w:p>
        </w:tc>
        <w:tc>
          <w:tcPr>
            <w:tcW w:w="6073" w:type="dxa"/>
            <w:tcBorders>
              <w:top w:val="single" w:sz="4" w:space="0" w:color="auto"/>
              <w:left w:val="single" w:sz="4" w:space="0" w:color="auto"/>
              <w:bottom w:val="single" w:sz="4" w:space="0" w:color="auto"/>
              <w:right w:val="single" w:sz="4" w:space="0" w:color="auto"/>
            </w:tcBorders>
            <w:hideMark/>
          </w:tcPr>
          <w:p w14:paraId="4D6B4AED" w14:textId="77777777" w:rsidR="00FB0878" w:rsidRPr="001219AE" w:rsidRDefault="00FB0878" w:rsidP="004E3B2E">
            <w:pPr>
              <w:spacing w:after="120"/>
              <w:rPr>
                <w:rFonts w:ascii="Times New Roman" w:hAnsi="Times New Roman"/>
              </w:rPr>
            </w:pPr>
            <w:r w:rsidRPr="001219AE">
              <w:rPr>
                <w:rFonts w:ascii="Times New Roman" w:hAnsi="Times New Roman"/>
              </w:rPr>
              <w:t>Kişisel Verileri Koruma Komitesi</w:t>
            </w:r>
          </w:p>
        </w:tc>
      </w:tr>
      <w:tr w:rsidR="00FB0878" w:rsidRPr="001219AE" w14:paraId="2F829E2F" w14:textId="77777777" w:rsidTr="004E3B2E">
        <w:trPr>
          <w:trHeight w:val="542"/>
        </w:trPr>
        <w:tc>
          <w:tcPr>
            <w:tcW w:w="299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1412B66" w14:textId="77777777" w:rsidR="00FB0878" w:rsidRPr="001219AE" w:rsidRDefault="00FB0878" w:rsidP="004E3B2E">
            <w:pPr>
              <w:spacing w:after="120"/>
              <w:jc w:val="center"/>
              <w:rPr>
                <w:rFonts w:ascii="Times New Roman" w:hAnsi="Times New Roman"/>
                <w:b/>
                <w:bCs/>
              </w:rPr>
            </w:pPr>
            <w:r w:rsidRPr="001219AE">
              <w:rPr>
                <w:rFonts w:ascii="Times New Roman" w:hAnsi="Times New Roman"/>
                <w:b/>
                <w:bCs/>
              </w:rPr>
              <w:t>Kurul</w:t>
            </w:r>
          </w:p>
        </w:tc>
        <w:tc>
          <w:tcPr>
            <w:tcW w:w="6073" w:type="dxa"/>
            <w:tcBorders>
              <w:top w:val="single" w:sz="4" w:space="0" w:color="auto"/>
              <w:left w:val="single" w:sz="4" w:space="0" w:color="auto"/>
              <w:bottom w:val="single" w:sz="4" w:space="0" w:color="auto"/>
              <w:right w:val="single" w:sz="4" w:space="0" w:color="auto"/>
            </w:tcBorders>
            <w:hideMark/>
          </w:tcPr>
          <w:p w14:paraId="1C2AC2DF" w14:textId="77777777" w:rsidR="00FB0878" w:rsidRPr="001219AE" w:rsidRDefault="00FB0878" w:rsidP="004E3B2E">
            <w:pPr>
              <w:spacing w:after="120"/>
              <w:rPr>
                <w:rFonts w:ascii="Times New Roman" w:hAnsi="Times New Roman"/>
              </w:rPr>
            </w:pPr>
            <w:r w:rsidRPr="001219AE">
              <w:rPr>
                <w:rFonts w:ascii="Times New Roman" w:hAnsi="Times New Roman"/>
              </w:rPr>
              <w:t>Kişisel Verileri Koruma Kurulu</w:t>
            </w:r>
          </w:p>
        </w:tc>
      </w:tr>
      <w:tr w:rsidR="00FB0878" w:rsidRPr="001219AE" w14:paraId="508AAD73" w14:textId="77777777" w:rsidTr="004E3B2E">
        <w:trPr>
          <w:trHeight w:val="636"/>
        </w:trPr>
        <w:tc>
          <w:tcPr>
            <w:tcW w:w="299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0FB3B41" w14:textId="77777777" w:rsidR="00FB0878" w:rsidRPr="001219AE" w:rsidRDefault="00FB0878" w:rsidP="004E3B2E">
            <w:pPr>
              <w:spacing w:after="120"/>
              <w:jc w:val="center"/>
              <w:rPr>
                <w:rFonts w:ascii="Times New Roman" w:hAnsi="Times New Roman"/>
                <w:b/>
                <w:bCs/>
              </w:rPr>
            </w:pPr>
            <w:r w:rsidRPr="001219AE">
              <w:rPr>
                <w:rFonts w:ascii="Times New Roman" w:hAnsi="Times New Roman"/>
                <w:b/>
                <w:bCs/>
              </w:rPr>
              <w:t>Kurum</w:t>
            </w:r>
          </w:p>
        </w:tc>
        <w:tc>
          <w:tcPr>
            <w:tcW w:w="6073" w:type="dxa"/>
            <w:tcBorders>
              <w:top w:val="single" w:sz="4" w:space="0" w:color="auto"/>
              <w:left w:val="single" w:sz="4" w:space="0" w:color="auto"/>
              <w:bottom w:val="single" w:sz="4" w:space="0" w:color="auto"/>
              <w:right w:val="single" w:sz="4" w:space="0" w:color="auto"/>
            </w:tcBorders>
            <w:hideMark/>
          </w:tcPr>
          <w:p w14:paraId="011CFFB7" w14:textId="77777777" w:rsidR="00FB0878" w:rsidRPr="001219AE" w:rsidRDefault="00FB0878" w:rsidP="004E3B2E">
            <w:pPr>
              <w:spacing w:after="120"/>
              <w:rPr>
                <w:rFonts w:ascii="Times New Roman" w:hAnsi="Times New Roman"/>
              </w:rPr>
            </w:pPr>
            <w:r w:rsidRPr="001219AE">
              <w:rPr>
                <w:rFonts w:ascii="Times New Roman" w:hAnsi="Times New Roman"/>
              </w:rPr>
              <w:t>Kişisel Verileri Koruma Kurumu</w:t>
            </w:r>
          </w:p>
        </w:tc>
      </w:tr>
      <w:tr w:rsidR="00FB0878" w:rsidRPr="001219AE" w14:paraId="4C4B547B" w14:textId="77777777" w:rsidTr="004E3B2E">
        <w:trPr>
          <w:trHeight w:val="636"/>
        </w:trPr>
        <w:tc>
          <w:tcPr>
            <w:tcW w:w="299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32D07CA" w14:textId="77777777" w:rsidR="00FB0878" w:rsidRPr="001219AE" w:rsidRDefault="00FB0878" w:rsidP="004E3B2E">
            <w:pPr>
              <w:spacing w:after="120"/>
              <w:jc w:val="center"/>
              <w:rPr>
                <w:rFonts w:ascii="Times New Roman" w:hAnsi="Times New Roman"/>
                <w:b/>
                <w:bCs/>
              </w:rPr>
            </w:pPr>
            <w:r w:rsidRPr="001219AE">
              <w:rPr>
                <w:rFonts w:ascii="Times New Roman" w:hAnsi="Times New Roman"/>
                <w:b/>
                <w:bCs/>
              </w:rPr>
              <w:t>KVK Politikası</w:t>
            </w:r>
          </w:p>
        </w:tc>
        <w:tc>
          <w:tcPr>
            <w:tcW w:w="6073" w:type="dxa"/>
            <w:tcBorders>
              <w:top w:val="single" w:sz="4" w:space="0" w:color="auto"/>
              <w:left w:val="single" w:sz="4" w:space="0" w:color="auto"/>
              <w:bottom w:val="single" w:sz="4" w:space="0" w:color="auto"/>
              <w:right w:val="single" w:sz="4" w:space="0" w:color="auto"/>
            </w:tcBorders>
            <w:hideMark/>
          </w:tcPr>
          <w:p w14:paraId="2190D515" w14:textId="77777777" w:rsidR="00FB0878" w:rsidRPr="001219AE" w:rsidRDefault="00FB0878" w:rsidP="004E3B2E">
            <w:pPr>
              <w:spacing w:after="120"/>
              <w:rPr>
                <w:rFonts w:ascii="Times New Roman" w:hAnsi="Times New Roman"/>
              </w:rPr>
            </w:pPr>
            <w:r w:rsidRPr="001219AE">
              <w:rPr>
                <w:rFonts w:ascii="Times New Roman" w:hAnsi="Times New Roman"/>
              </w:rPr>
              <w:t>Kişisel Verilerin Korunması ve İşlenmesi Politikası</w:t>
            </w:r>
          </w:p>
        </w:tc>
      </w:tr>
      <w:tr w:rsidR="00FB0878" w:rsidRPr="001219AE" w14:paraId="4A39BD81" w14:textId="77777777" w:rsidTr="004E3B2E">
        <w:trPr>
          <w:trHeight w:val="559"/>
        </w:trPr>
        <w:tc>
          <w:tcPr>
            <w:tcW w:w="299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0F4C1F6" w14:textId="77777777" w:rsidR="00FB0878" w:rsidRPr="001219AE" w:rsidRDefault="00FB0878" w:rsidP="004E3B2E">
            <w:pPr>
              <w:spacing w:after="120"/>
              <w:jc w:val="center"/>
              <w:rPr>
                <w:rFonts w:ascii="Times New Roman" w:hAnsi="Times New Roman"/>
                <w:b/>
                <w:bCs/>
              </w:rPr>
            </w:pPr>
            <w:r w:rsidRPr="001219AE">
              <w:rPr>
                <w:rFonts w:ascii="Times New Roman" w:hAnsi="Times New Roman"/>
                <w:b/>
                <w:bCs/>
              </w:rPr>
              <w:t>KVKK</w:t>
            </w:r>
          </w:p>
        </w:tc>
        <w:tc>
          <w:tcPr>
            <w:tcW w:w="6073" w:type="dxa"/>
            <w:tcBorders>
              <w:top w:val="single" w:sz="4" w:space="0" w:color="auto"/>
              <w:left w:val="single" w:sz="4" w:space="0" w:color="auto"/>
              <w:bottom w:val="single" w:sz="4" w:space="0" w:color="auto"/>
              <w:right w:val="single" w:sz="4" w:space="0" w:color="auto"/>
            </w:tcBorders>
            <w:hideMark/>
          </w:tcPr>
          <w:p w14:paraId="48C1B496" w14:textId="77777777" w:rsidR="00FB0878" w:rsidRPr="001219AE" w:rsidRDefault="00FB0878" w:rsidP="004E3B2E">
            <w:pPr>
              <w:spacing w:after="120"/>
              <w:rPr>
                <w:rFonts w:ascii="Times New Roman" w:hAnsi="Times New Roman"/>
              </w:rPr>
            </w:pPr>
            <w:r w:rsidRPr="001219AE">
              <w:rPr>
                <w:rFonts w:ascii="Times New Roman" w:hAnsi="Times New Roman"/>
              </w:rPr>
              <w:t>6698 sayılı Kişisel Verilerin Korunması Kanunu</w:t>
            </w:r>
          </w:p>
        </w:tc>
      </w:tr>
      <w:tr w:rsidR="00FB0878" w:rsidRPr="001219AE" w14:paraId="17062487" w14:textId="77777777" w:rsidTr="004E3B2E">
        <w:trPr>
          <w:trHeight w:val="845"/>
        </w:trPr>
        <w:tc>
          <w:tcPr>
            <w:tcW w:w="299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427C918" w14:textId="77777777" w:rsidR="00FB0878" w:rsidRPr="001219AE" w:rsidRDefault="00FB0878" w:rsidP="004E3B2E">
            <w:pPr>
              <w:spacing w:after="120"/>
              <w:jc w:val="center"/>
              <w:rPr>
                <w:rFonts w:ascii="Times New Roman" w:hAnsi="Times New Roman"/>
                <w:b/>
                <w:bCs/>
              </w:rPr>
            </w:pPr>
            <w:r w:rsidRPr="001219AE">
              <w:rPr>
                <w:rFonts w:ascii="Times New Roman" w:hAnsi="Times New Roman"/>
                <w:b/>
                <w:bCs/>
              </w:rPr>
              <w:t>Özel Nitelikli Kişisel Veri</w:t>
            </w:r>
          </w:p>
        </w:tc>
        <w:tc>
          <w:tcPr>
            <w:tcW w:w="6073" w:type="dxa"/>
            <w:tcBorders>
              <w:top w:val="single" w:sz="4" w:space="0" w:color="auto"/>
              <w:left w:val="single" w:sz="4" w:space="0" w:color="auto"/>
              <w:bottom w:val="single" w:sz="4" w:space="0" w:color="auto"/>
              <w:right w:val="single" w:sz="4" w:space="0" w:color="auto"/>
            </w:tcBorders>
            <w:hideMark/>
          </w:tcPr>
          <w:p w14:paraId="255A5F48" w14:textId="77777777" w:rsidR="00FB0878" w:rsidRPr="001219AE" w:rsidRDefault="00FB0878" w:rsidP="004E3B2E">
            <w:pPr>
              <w:spacing w:after="120"/>
              <w:rPr>
                <w:rFonts w:ascii="Times New Roman" w:hAnsi="Times New Roman"/>
              </w:rPr>
            </w:pPr>
            <w:r w:rsidRPr="001219AE">
              <w:rPr>
                <w:rFonts w:ascii="Times New Roman" w:eastAsia="Times New Roman" w:hAnsi="Times New Roman"/>
              </w:rPr>
              <w:t>Irk, etnik köken, siyasi düşünce, felsefi inanç, din, mezhep veya diğer inançlar, kılık kıyafet, dernek, vakıf ya da sendika üyeliği, sağlık, cinsel hayat, ceza mahkumiyeti ve güvenlik tedbirleriyle ilgili veriler ile biyometrik ve genetik veriler</w:t>
            </w:r>
          </w:p>
        </w:tc>
      </w:tr>
      <w:tr w:rsidR="00FB0878" w:rsidRPr="001219AE" w14:paraId="4319DFE4" w14:textId="77777777" w:rsidTr="004E3B2E">
        <w:trPr>
          <w:trHeight w:val="845"/>
        </w:trPr>
        <w:tc>
          <w:tcPr>
            <w:tcW w:w="299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1B3FA93" w14:textId="77777777" w:rsidR="00FB0878" w:rsidRPr="001219AE" w:rsidRDefault="00FB0878" w:rsidP="004E3B2E">
            <w:pPr>
              <w:spacing w:after="120"/>
              <w:jc w:val="center"/>
              <w:rPr>
                <w:rFonts w:ascii="Times New Roman" w:hAnsi="Times New Roman"/>
                <w:b/>
                <w:bCs/>
              </w:rPr>
            </w:pPr>
            <w:r w:rsidRPr="001219AE">
              <w:rPr>
                <w:rFonts w:ascii="Times New Roman" w:hAnsi="Times New Roman"/>
                <w:b/>
                <w:bCs/>
              </w:rPr>
              <w:t>Periyodik İmha İşlemi</w:t>
            </w:r>
          </w:p>
        </w:tc>
        <w:tc>
          <w:tcPr>
            <w:tcW w:w="6073" w:type="dxa"/>
            <w:tcBorders>
              <w:top w:val="single" w:sz="4" w:space="0" w:color="auto"/>
              <w:left w:val="single" w:sz="4" w:space="0" w:color="auto"/>
              <w:bottom w:val="single" w:sz="4" w:space="0" w:color="auto"/>
              <w:right w:val="single" w:sz="4" w:space="0" w:color="auto"/>
            </w:tcBorders>
            <w:hideMark/>
          </w:tcPr>
          <w:p w14:paraId="50A0C7B2" w14:textId="77777777" w:rsidR="00FB0878" w:rsidRPr="001219AE" w:rsidRDefault="00FB0878" w:rsidP="004E3B2E">
            <w:pPr>
              <w:pStyle w:val="NoSpacing"/>
              <w:spacing w:after="120"/>
              <w:rPr>
                <w:rFonts w:ascii="Times New Roman" w:hAnsi="Times New Roman"/>
                <w:lang w:val="tr-TR"/>
              </w:rPr>
            </w:pPr>
            <w:r w:rsidRPr="001219AE">
              <w:rPr>
                <w:rFonts w:ascii="Times New Roman" w:hAnsi="Times New Roman"/>
                <w:lang w:val="tr-TR"/>
              </w:rPr>
              <w:t xml:space="preserve">Kanun’da yer alan kişisel verilerin işlenme şartlarının tamamının ortadan kalkması durumunda kişisel verileri saklama ve imha politikasında belirtilen ve tekrar eden aralıklarla </w:t>
            </w:r>
            <w:proofErr w:type="spellStart"/>
            <w:r w:rsidRPr="001219AE">
              <w:rPr>
                <w:rFonts w:ascii="Times New Roman" w:hAnsi="Times New Roman"/>
                <w:lang w:val="tr-TR"/>
              </w:rPr>
              <w:t>re’sen</w:t>
            </w:r>
            <w:proofErr w:type="spellEnd"/>
            <w:r w:rsidRPr="001219AE">
              <w:rPr>
                <w:rFonts w:ascii="Times New Roman" w:hAnsi="Times New Roman"/>
                <w:lang w:val="tr-TR"/>
              </w:rPr>
              <w:t xml:space="preserve"> gerçekleştirilecek silme, yok etme veya anonim hale getirme işlemi</w:t>
            </w:r>
          </w:p>
        </w:tc>
      </w:tr>
      <w:tr w:rsidR="00FB0878" w:rsidRPr="001219AE" w14:paraId="03EA420E" w14:textId="77777777" w:rsidTr="004E3B2E">
        <w:trPr>
          <w:trHeight w:val="425"/>
        </w:trPr>
        <w:tc>
          <w:tcPr>
            <w:tcW w:w="299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2AEFAB4" w14:textId="77777777" w:rsidR="00FB0878" w:rsidRPr="001219AE" w:rsidRDefault="00FB0878" w:rsidP="004E3B2E">
            <w:pPr>
              <w:spacing w:after="120"/>
              <w:jc w:val="center"/>
              <w:rPr>
                <w:rFonts w:ascii="Times New Roman" w:hAnsi="Times New Roman"/>
                <w:b/>
                <w:bCs/>
              </w:rPr>
            </w:pPr>
            <w:r w:rsidRPr="001219AE">
              <w:rPr>
                <w:rFonts w:ascii="Times New Roman" w:hAnsi="Times New Roman"/>
                <w:b/>
                <w:bCs/>
              </w:rPr>
              <w:t>Politika</w:t>
            </w:r>
          </w:p>
        </w:tc>
        <w:tc>
          <w:tcPr>
            <w:tcW w:w="6073" w:type="dxa"/>
            <w:tcBorders>
              <w:top w:val="single" w:sz="4" w:space="0" w:color="auto"/>
              <w:left w:val="single" w:sz="4" w:space="0" w:color="auto"/>
              <w:bottom w:val="single" w:sz="4" w:space="0" w:color="auto"/>
              <w:right w:val="single" w:sz="4" w:space="0" w:color="auto"/>
            </w:tcBorders>
            <w:hideMark/>
          </w:tcPr>
          <w:p w14:paraId="1DD4B32B" w14:textId="77777777" w:rsidR="00FB0878" w:rsidRPr="001219AE" w:rsidRDefault="00FB0878" w:rsidP="004E3B2E">
            <w:pPr>
              <w:spacing w:after="120"/>
              <w:rPr>
                <w:rFonts w:ascii="Times New Roman" w:hAnsi="Times New Roman"/>
              </w:rPr>
            </w:pPr>
            <w:r w:rsidRPr="001219AE">
              <w:rPr>
                <w:rFonts w:ascii="Times New Roman" w:hAnsi="Times New Roman"/>
                <w:bCs/>
              </w:rPr>
              <w:t>KV</w:t>
            </w:r>
            <w:r w:rsidRPr="001219AE">
              <w:rPr>
                <w:rFonts w:ascii="Times New Roman" w:hAnsi="Times New Roman"/>
              </w:rPr>
              <w:t>K Politikası</w:t>
            </w:r>
          </w:p>
        </w:tc>
      </w:tr>
      <w:tr w:rsidR="00FB0878" w:rsidRPr="001219AE" w14:paraId="27266B80" w14:textId="77777777" w:rsidTr="004E3B2E">
        <w:trPr>
          <w:trHeight w:val="1099"/>
        </w:trPr>
        <w:tc>
          <w:tcPr>
            <w:tcW w:w="299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CF4C6DC" w14:textId="77777777" w:rsidR="00FB0878" w:rsidRPr="001219AE" w:rsidRDefault="00FB0878" w:rsidP="004E3B2E">
            <w:pPr>
              <w:spacing w:after="120"/>
              <w:jc w:val="center"/>
              <w:rPr>
                <w:rFonts w:ascii="Times New Roman" w:hAnsi="Times New Roman"/>
                <w:b/>
                <w:bCs/>
              </w:rPr>
            </w:pPr>
            <w:r w:rsidRPr="001219AE">
              <w:rPr>
                <w:rFonts w:ascii="Times New Roman" w:hAnsi="Times New Roman"/>
                <w:b/>
                <w:bCs/>
              </w:rPr>
              <w:t>Potansiyel Müşteri</w:t>
            </w:r>
          </w:p>
        </w:tc>
        <w:tc>
          <w:tcPr>
            <w:tcW w:w="6073" w:type="dxa"/>
            <w:tcBorders>
              <w:top w:val="single" w:sz="4" w:space="0" w:color="auto"/>
              <w:left w:val="single" w:sz="4" w:space="0" w:color="auto"/>
              <w:bottom w:val="single" w:sz="4" w:space="0" w:color="auto"/>
              <w:right w:val="single" w:sz="4" w:space="0" w:color="auto"/>
            </w:tcBorders>
            <w:hideMark/>
          </w:tcPr>
          <w:p w14:paraId="657DD377" w14:textId="77777777" w:rsidR="00FB0878" w:rsidRPr="001219AE" w:rsidRDefault="00FB0878" w:rsidP="004E3B2E">
            <w:pPr>
              <w:spacing w:after="120"/>
              <w:rPr>
                <w:rFonts w:ascii="Times New Roman" w:hAnsi="Times New Roman"/>
              </w:rPr>
            </w:pPr>
            <w:r w:rsidRPr="001219AE">
              <w:rPr>
                <w:rFonts w:ascii="Times New Roman" w:eastAsia="Times New Roman" w:hAnsi="Times New Roman"/>
              </w:rPr>
              <w:t>Hizmetlerimizi kullanma talebinde bulunmuş veya bulunacağı ticari teamül ve dürüstlük kurallarına uygun olarak değerlendirilmiş kişiler</w:t>
            </w:r>
          </w:p>
        </w:tc>
      </w:tr>
      <w:tr w:rsidR="00FB0878" w:rsidRPr="001219AE" w14:paraId="054293F2" w14:textId="77777777" w:rsidTr="004E3B2E">
        <w:trPr>
          <w:trHeight w:val="694"/>
        </w:trPr>
        <w:tc>
          <w:tcPr>
            <w:tcW w:w="299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7F6DD3A" w14:textId="77777777" w:rsidR="00FB0878" w:rsidRPr="001219AE" w:rsidRDefault="00FB0878" w:rsidP="004E3B2E">
            <w:pPr>
              <w:spacing w:after="120"/>
              <w:jc w:val="center"/>
              <w:rPr>
                <w:rFonts w:ascii="Times New Roman" w:hAnsi="Times New Roman"/>
                <w:b/>
                <w:bCs/>
              </w:rPr>
            </w:pPr>
            <w:r w:rsidRPr="001219AE">
              <w:rPr>
                <w:rFonts w:ascii="Times New Roman" w:hAnsi="Times New Roman"/>
                <w:b/>
                <w:bCs/>
              </w:rPr>
              <w:t>Şirket</w:t>
            </w:r>
          </w:p>
        </w:tc>
        <w:tc>
          <w:tcPr>
            <w:tcW w:w="6073" w:type="dxa"/>
            <w:tcBorders>
              <w:top w:val="single" w:sz="4" w:space="0" w:color="auto"/>
              <w:left w:val="single" w:sz="4" w:space="0" w:color="auto"/>
              <w:bottom w:val="single" w:sz="4" w:space="0" w:color="auto"/>
              <w:right w:val="single" w:sz="4" w:space="0" w:color="auto"/>
            </w:tcBorders>
            <w:hideMark/>
          </w:tcPr>
          <w:p w14:paraId="2491B7BD" w14:textId="77777777" w:rsidR="00FB0878" w:rsidRPr="001219AE" w:rsidRDefault="00FB0878" w:rsidP="004E3B2E">
            <w:pPr>
              <w:spacing w:after="120"/>
              <w:rPr>
                <w:rFonts w:ascii="Times New Roman" w:eastAsia="Times New Roman" w:hAnsi="Times New Roman"/>
                <w:bCs/>
              </w:rPr>
            </w:pPr>
            <w:r w:rsidRPr="001219AE">
              <w:rPr>
                <w:rFonts w:ascii="Times New Roman" w:hAnsi="Times New Roman"/>
                <w:bCs/>
              </w:rPr>
              <w:t>Sesli Tekstil Sanayi ve Ticaret AŞ</w:t>
            </w:r>
          </w:p>
        </w:tc>
      </w:tr>
      <w:tr w:rsidR="00FB0878" w:rsidRPr="001219AE" w14:paraId="3508BC2E" w14:textId="77777777" w:rsidTr="004E3B2E">
        <w:trPr>
          <w:trHeight w:val="845"/>
        </w:trPr>
        <w:tc>
          <w:tcPr>
            <w:tcW w:w="299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6326CED" w14:textId="77777777" w:rsidR="00FB0878" w:rsidRPr="001219AE" w:rsidRDefault="00FB0878" w:rsidP="004E3B2E">
            <w:pPr>
              <w:spacing w:after="120"/>
              <w:jc w:val="center"/>
              <w:rPr>
                <w:rFonts w:ascii="Times New Roman" w:hAnsi="Times New Roman"/>
                <w:b/>
                <w:bCs/>
              </w:rPr>
            </w:pPr>
            <w:r w:rsidRPr="001219AE">
              <w:rPr>
                <w:rFonts w:ascii="Times New Roman" w:hAnsi="Times New Roman"/>
                <w:b/>
                <w:bCs/>
              </w:rPr>
              <w:lastRenderedPageBreak/>
              <w:t>Veri İşleyen</w:t>
            </w:r>
          </w:p>
        </w:tc>
        <w:tc>
          <w:tcPr>
            <w:tcW w:w="6073" w:type="dxa"/>
            <w:tcBorders>
              <w:top w:val="single" w:sz="4" w:space="0" w:color="auto"/>
              <w:left w:val="single" w:sz="4" w:space="0" w:color="auto"/>
              <w:bottom w:val="single" w:sz="4" w:space="0" w:color="auto"/>
              <w:right w:val="single" w:sz="4" w:space="0" w:color="auto"/>
            </w:tcBorders>
            <w:hideMark/>
          </w:tcPr>
          <w:p w14:paraId="37899AE9" w14:textId="77777777" w:rsidR="00FB0878" w:rsidRPr="001219AE" w:rsidRDefault="00FB0878" w:rsidP="004E3B2E">
            <w:pPr>
              <w:spacing w:after="120"/>
              <w:rPr>
                <w:rFonts w:ascii="Times New Roman" w:hAnsi="Times New Roman"/>
              </w:rPr>
            </w:pPr>
            <w:r w:rsidRPr="001219AE">
              <w:rPr>
                <w:rFonts w:ascii="Times New Roman" w:eastAsia="Times New Roman" w:hAnsi="Times New Roman"/>
              </w:rPr>
              <w:t>Veri sorumlusunun verdiği yetkiye dayanarak onun adına kişisel veri işleyen gerçek ve tüzel kişi</w:t>
            </w:r>
          </w:p>
        </w:tc>
      </w:tr>
      <w:tr w:rsidR="00FB0878" w:rsidRPr="001219AE" w14:paraId="60C57B6E" w14:textId="77777777" w:rsidTr="004E3B2E">
        <w:trPr>
          <w:trHeight w:val="845"/>
        </w:trPr>
        <w:tc>
          <w:tcPr>
            <w:tcW w:w="299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B27FAE4" w14:textId="77777777" w:rsidR="00FB0878" w:rsidRPr="001219AE" w:rsidRDefault="00FB0878" w:rsidP="004E3B2E">
            <w:pPr>
              <w:spacing w:after="120"/>
              <w:jc w:val="center"/>
              <w:rPr>
                <w:rFonts w:ascii="Times New Roman" w:hAnsi="Times New Roman"/>
                <w:b/>
                <w:bCs/>
              </w:rPr>
            </w:pPr>
            <w:r w:rsidRPr="001219AE">
              <w:rPr>
                <w:rFonts w:ascii="Times New Roman" w:hAnsi="Times New Roman"/>
                <w:b/>
                <w:bCs/>
              </w:rPr>
              <w:t>Veri Kayıt Sistemi</w:t>
            </w:r>
          </w:p>
        </w:tc>
        <w:tc>
          <w:tcPr>
            <w:tcW w:w="6073" w:type="dxa"/>
            <w:tcBorders>
              <w:top w:val="single" w:sz="4" w:space="0" w:color="auto"/>
              <w:left w:val="single" w:sz="4" w:space="0" w:color="auto"/>
              <w:bottom w:val="single" w:sz="4" w:space="0" w:color="auto"/>
              <w:right w:val="single" w:sz="4" w:space="0" w:color="auto"/>
            </w:tcBorders>
            <w:hideMark/>
          </w:tcPr>
          <w:p w14:paraId="37D0CFED" w14:textId="77777777" w:rsidR="00FB0878" w:rsidRPr="001219AE" w:rsidRDefault="00FB0878" w:rsidP="004E3B2E">
            <w:pPr>
              <w:spacing w:after="120"/>
              <w:rPr>
                <w:rFonts w:ascii="Times New Roman" w:hAnsi="Times New Roman"/>
              </w:rPr>
            </w:pPr>
            <w:r w:rsidRPr="001219AE">
              <w:rPr>
                <w:rFonts w:ascii="Times New Roman" w:eastAsia="Times New Roman" w:hAnsi="Times New Roman"/>
              </w:rPr>
              <w:t>Kişisel verilerin belirli kriterlere göre yapılandırılarak işlendiği kayıt sistemi, dizin</w:t>
            </w:r>
          </w:p>
        </w:tc>
      </w:tr>
      <w:tr w:rsidR="00FB0878" w:rsidRPr="001219AE" w14:paraId="1686A619" w14:textId="77777777" w:rsidTr="004E3B2E">
        <w:trPr>
          <w:trHeight w:val="845"/>
        </w:trPr>
        <w:tc>
          <w:tcPr>
            <w:tcW w:w="299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31D1DFB" w14:textId="77777777" w:rsidR="00FB0878" w:rsidRPr="001219AE" w:rsidRDefault="00FB0878" w:rsidP="004E3B2E">
            <w:pPr>
              <w:spacing w:after="120"/>
              <w:jc w:val="center"/>
              <w:rPr>
                <w:rFonts w:ascii="Times New Roman" w:hAnsi="Times New Roman"/>
                <w:b/>
                <w:bCs/>
              </w:rPr>
            </w:pPr>
            <w:r w:rsidRPr="001219AE">
              <w:rPr>
                <w:rFonts w:ascii="Times New Roman" w:hAnsi="Times New Roman"/>
                <w:b/>
                <w:bCs/>
              </w:rPr>
              <w:t>Veri Sorumlusu</w:t>
            </w:r>
          </w:p>
        </w:tc>
        <w:tc>
          <w:tcPr>
            <w:tcW w:w="6073" w:type="dxa"/>
            <w:tcBorders>
              <w:top w:val="single" w:sz="4" w:space="0" w:color="auto"/>
              <w:left w:val="single" w:sz="4" w:space="0" w:color="auto"/>
              <w:bottom w:val="single" w:sz="4" w:space="0" w:color="auto"/>
              <w:right w:val="single" w:sz="4" w:space="0" w:color="auto"/>
            </w:tcBorders>
            <w:hideMark/>
          </w:tcPr>
          <w:p w14:paraId="5F13D2B0" w14:textId="77777777" w:rsidR="00FB0878" w:rsidRPr="001219AE" w:rsidRDefault="00FB0878" w:rsidP="004E3B2E">
            <w:pPr>
              <w:spacing w:after="120"/>
              <w:rPr>
                <w:rFonts w:ascii="Times New Roman" w:hAnsi="Times New Roman"/>
              </w:rPr>
            </w:pPr>
            <w:r w:rsidRPr="001219AE">
              <w:rPr>
                <w:rFonts w:ascii="Times New Roman" w:hAnsi="Times New Roman"/>
              </w:rPr>
              <w:t>Kişisel verilerin işleme amaçlarını ve vasıtalarını belirleyen, veri kayıt sisteminin kurulmasından ve yönetilmesinden sorumlu olan gerçek veya tüzel kişi</w:t>
            </w:r>
          </w:p>
        </w:tc>
      </w:tr>
      <w:tr w:rsidR="00FB0878" w:rsidRPr="001219AE" w14:paraId="354DC35B" w14:textId="77777777" w:rsidTr="004E3B2E">
        <w:trPr>
          <w:trHeight w:val="845"/>
        </w:trPr>
        <w:tc>
          <w:tcPr>
            <w:tcW w:w="299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69EBFBC" w14:textId="77777777" w:rsidR="00FB0878" w:rsidRPr="001219AE" w:rsidRDefault="00FB0878" w:rsidP="004E3B2E">
            <w:pPr>
              <w:spacing w:after="120"/>
              <w:jc w:val="center"/>
              <w:rPr>
                <w:rFonts w:ascii="Times New Roman" w:hAnsi="Times New Roman"/>
                <w:b/>
                <w:bCs/>
              </w:rPr>
            </w:pPr>
            <w:r w:rsidRPr="001219AE">
              <w:rPr>
                <w:rFonts w:ascii="Times New Roman" w:hAnsi="Times New Roman"/>
                <w:b/>
                <w:bCs/>
              </w:rPr>
              <w:t>Veri Sorumlusuna Başvuru Formu</w:t>
            </w:r>
          </w:p>
        </w:tc>
        <w:tc>
          <w:tcPr>
            <w:tcW w:w="6073" w:type="dxa"/>
            <w:tcBorders>
              <w:top w:val="single" w:sz="4" w:space="0" w:color="auto"/>
              <w:left w:val="single" w:sz="4" w:space="0" w:color="auto"/>
              <w:bottom w:val="single" w:sz="4" w:space="0" w:color="auto"/>
              <w:right w:val="single" w:sz="4" w:space="0" w:color="auto"/>
            </w:tcBorders>
            <w:hideMark/>
          </w:tcPr>
          <w:p w14:paraId="532E610B" w14:textId="77777777" w:rsidR="00FB0878" w:rsidRPr="001219AE" w:rsidRDefault="00FB0878" w:rsidP="004E3B2E">
            <w:pPr>
              <w:spacing w:after="120"/>
              <w:rPr>
                <w:rFonts w:ascii="Times New Roman" w:hAnsi="Times New Roman"/>
              </w:rPr>
            </w:pPr>
            <w:r w:rsidRPr="001219AE">
              <w:rPr>
                <w:rFonts w:ascii="Times New Roman" w:eastAsia="Times New Roman" w:hAnsi="Times New Roman"/>
              </w:rPr>
              <w:t xml:space="preserve">İlgili Kişilerin, </w:t>
            </w:r>
            <w:proofErr w:type="spellStart"/>
            <w:r w:rsidRPr="001219AE">
              <w:rPr>
                <w:rFonts w:ascii="Times New Roman" w:eastAsia="Times New Roman" w:hAnsi="Times New Roman"/>
              </w:rPr>
              <w:t>KVKK’nın</w:t>
            </w:r>
            <w:proofErr w:type="spellEnd"/>
            <w:r w:rsidRPr="001219AE">
              <w:rPr>
                <w:rFonts w:ascii="Times New Roman" w:eastAsia="Times New Roman" w:hAnsi="Times New Roman"/>
              </w:rPr>
              <w:t xml:space="preserve"> 11. maddesinde yer alan haklarına ilişkin başvurularını kullanırken yararlanacakları başvuru formu</w:t>
            </w:r>
          </w:p>
        </w:tc>
      </w:tr>
      <w:tr w:rsidR="00FB0878" w:rsidRPr="001219AE" w14:paraId="678A5D6C" w14:textId="77777777" w:rsidTr="004E3B2E">
        <w:trPr>
          <w:trHeight w:val="845"/>
        </w:trPr>
        <w:tc>
          <w:tcPr>
            <w:tcW w:w="299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34C442B" w14:textId="77777777" w:rsidR="00FB0878" w:rsidRPr="001219AE" w:rsidRDefault="00FB0878" w:rsidP="004E3B2E">
            <w:pPr>
              <w:spacing w:after="120"/>
              <w:jc w:val="center"/>
              <w:rPr>
                <w:rFonts w:ascii="Times New Roman" w:hAnsi="Times New Roman"/>
                <w:b/>
                <w:bCs/>
              </w:rPr>
            </w:pPr>
            <w:r w:rsidRPr="001219AE">
              <w:rPr>
                <w:rFonts w:ascii="Times New Roman" w:hAnsi="Times New Roman"/>
                <w:b/>
                <w:bCs/>
              </w:rPr>
              <w:t>Veriyi Silme</w:t>
            </w:r>
          </w:p>
        </w:tc>
        <w:tc>
          <w:tcPr>
            <w:tcW w:w="6073" w:type="dxa"/>
            <w:tcBorders>
              <w:top w:val="single" w:sz="4" w:space="0" w:color="auto"/>
              <w:left w:val="single" w:sz="4" w:space="0" w:color="auto"/>
              <w:bottom w:val="single" w:sz="4" w:space="0" w:color="auto"/>
              <w:right w:val="single" w:sz="4" w:space="0" w:color="auto"/>
            </w:tcBorders>
            <w:hideMark/>
          </w:tcPr>
          <w:p w14:paraId="1FDFCB63" w14:textId="77777777" w:rsidR="00FB0878" w:rsidRPr="001219AE" w:rsidRDefault="00FB0878" w:rsidP="004E3B2E">
            <w:pPr>
              <w:spacing w:after="120"/>
              <w:rPr>
                <w:rFonts w:ascii="Times New Roman" w:hAnsi="Times New Roman"/>
              </w:rPr>
            </w:pPr>
            <w:r w:rsidRPr="001219AE">
              <w:rPr>
                <w:rFonts w:ascii="Times New Roman" w:hAnsi="Times New Roman"/>
              </w:rPr>
              <w:t>Kişisel verilerin ilgili kullanıcılar için hiçbir şekilde erişilemez ve tekrar kullanılamaz hale getirilmesi</w:t>
            </w:r>
          </w:p>
        </w:tc>
      </w:tr>
      <w:tr w:rsidR="00FB0878" w:rsidRPr="001219AE" w14:paraId="3F84A304" w14:textId="77777777" w:rsidTr="004E3B2E">
        <w:trPr>
          <w:trHeight w:val="845"/>
        </w:trPr>
        <w:tc>
          <w:tcPr>
            <w:tcW w:w="299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22EDB84" w14:textId="77777777" w:rsidR="00FB0878" w:rsidRPr="001219AE" w:rsidRDefault="00FB0878" w:rsidP="004E3B2E">
            <w:pPr>
              <w:spacing w:after="120"/>
              <w:jc w:val="center"/>
              <w:rPr>
                <w:rFonts w:ascii="Times New Roman" w:hAnsi="Times New Roman"/>
                <w:b/>
                <w:bCs/>
              </w:rPr>
            </w:pPr>
            <w:r w:rsidRPr="001219AE">
              <w:rPr>
                <w:rFonts w:ascii="Times New Roman" w:hAnsi="Times New Roman"/>
                <w:b/>
                <w:bCs/>
              </w:rPr>
              <w:t>Veriyi Yok Etme</w:t>
            </w:r>
          </w:p>
        </w:tc>
        <w:tc>
          <w:tcPr>
            <w:tcW w:w="6073" w:type="dxa"/>
            <w:tcBorders>
              <w:top w:val="single" w:sz="4" w:space="0" w:color="auto"/>
              <w:left w:val="single" w:sz="4" w:space="0" w:color="auto"/>
              <w:bottom w:val="single" w:sz="4" w:space="0" w:color="auto"/>
              <w:right w:val="single" w:sz="4" w:space="0" w:color="auto"/>
            </w:tcBorders>
            <w:hideMark/>
          </w:tcPr>
          <w:p w14:paraId="1AA82448" w14:textId="77777777" w:rsidR="00FB0878" w:rsidRPr="001219AE" w:rsidRDefault="00FB0878" w:rsidP="004E3B2E">
            <w:pPr>
              <w:spacing w:after="120"/>
              <w:rPr>
                <w:rFonts w:ascii="Times New Roman" w:hAnsi="Times New Roman"/>
              </w:rPr>
            </w:pPr>
            <w:r w:rsidRPr="001219AE">
              <w:rPr>
                <w:rFonts w:ascii="Times New Roman" w:hAnsi="Times New Roman"/>
              </w:rPr>
              <w:t>Kişisel verilerin hiç kimse tarafından hiçbir şekilde erişilemez, geri getirilemez ve tekrar kullanılamaz hale getirilmesi</w:t>
            </w:r>
          </w:p>
        </w:tc>
      </w:tr>
      <w:tr w:rsidR="00FB0878" w:rsidRPr="001219AE" w14:paraId="433952CE" w14:textId="77777777" w:rsidTr="004E3B2E">
        <w:trPr>
          <w:trHeight w:val="845"/>
        </w:trPr>
        <w:tc>
          <w:tcPr>
            <w:tcW w:w="299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E6EA785" w14:textId="77777777" w:rsidR="00FB0878" w:rsidRPr="001219AE" w:rsidRDefault="00FB0878" w:rsidP="004E3B2E">
            <w:pPr>
              <w:spacing w:after="120"/>
              <w:jc w:val="center"/>
              <w:rPr>
                <w:rFonts w:ascii="Times New Roman" w:hAnsi="Times New Roman"/>
                <w:b/>
                <w:bCs/>
              </w:rPr>
            </w:pPr>
            <w:r w:rsidRPr="001219AE">
              <w:rPr>
                <w:rFonts w:ascii="Times New Roman" w:hAnsi="Times New Roman"/>
                <w:b/>
                <w:bCs/>
              </w:rPr>
              <w:t>Ziyaretçi</w:t>
            </w:r>
          </w:p>
        </w:tc>
        <w:tc>
          <w:tcPr>
            <w:tcW w:w="6073" w:type="dxa"/>
            <w:tcBorders>
              <w:top w:val="single" w:sz="4" w:space="0" w:color="auto"/>
              <w:left w:val="single" w:sz="4" w:space="0" w:color="auto"/>
              <w:bottom w:val="single" w:sz="4" w:space="0" w:color="auto"/>
              <w:right w:val="single" w:sz="4" w:space="0" w:color="auto"/>
            </w:tcBorders>
            <w:hideMark/>
          </w:tcPr>
          <w:p w14:paraId="561D75B4" w14:textId="77777777" w:rsidR="00FB0878" w:rsidRPr="001219AE" w:rsidRDefault="00FB0878" w:rsidP="004E3B2E">
            <w:pPr>
              <w:spacing w:after="120"/>
              <w:rPr>
                <w:rFonts w:ascii="Times New Roman" w:hAnsi="Times New Roman"/>
              </w:rPr>
            </w:pPr>
            <w:r w:rsidRPr="001219AE">
              <w:rPr>
                <w:rFonts w:ascii="Times New Roman" w:eastAsia="Times New Roman" w:hAnsi="Times New Roman"/>
              </w:rPr>
              <w:t>Kurumun sahip olduğu fiziksel yerleşkelere çeşitli amaçlarla girmiş olan veya internet sitelerini ziyaret eden gerçek kişiler</w:t>
            </w:r>
          </w:p>
        </w:tc>
      </w:tr>
    </w:tbl>
    <w:p w14:paraId="092A8F91" w14:textId="77777777" w:rsidR="00FB0878" w:rsidRPr="001219AE" w:rsidRDefault="00FB0878" w:rsidP="00FB0878">
      <w:pPr>
        <w:spacing w:after="120" w:line="240" w:lineRule="auto"/>
      </w:pPr>
    </w:p>
    <w:p w14:paraId="40D26247" w14:textId="77777777" w:rsidR="00FB0878" w:rsidRPr="001219AE" w:rsidRDefault="00FB0878" w:rsidP="00FB0878">
      <w:pPr>
        <w:spacing w:after="120" w:line="240" w:lineRule="auto"/>
        <w:rPr>
          <w:b/>
          <w:bCs/>
        </w:rPr>
      </w:pPr>
      <w:bookmarkStart w:id="7" w:name="_Toc33537400"/>
      <w:r w:rsidRPr="001219AE">
        <w:rPr>
          <w:b/>
          <w:bCs/>
        </w:rPr>
        <w:t>3. KİŞİSEL VERİLERİN İŞLENMESİNE İLİŞKİN ESASLAR</w:t>
      </w:r>
      <w:bookmarkEnd w:id="7"/>
    </w:p>
    <w:p w14:paraId="621104E6" w14:textId="77777777" w:rsidR="00FB0878" w:rsidRPr="001219AE" w:rsidRDefault="00FB0878" w:rsidP="00FB0878">
      <w:pPr>
        <w:spacing w:after="120" w:line="240" w:lineRule="auto"/>
        <w:rPr>
          <w:b/>
          <w:bCs/>
        </w:rPr>
      </w:pPr>
      <w:bookmarkStart w:id="8" w:name="_Toc33537401"/>
      <w:r w:rsidRPr="001219AE">
        <w:rPr>
          <w:b/>
          <w:bCs/>
        </w:rPr>
        <w:t>3.1. Kişisel Verilerin Mevzuatta Öngörülen İlkelere Uygun Olarak İşlenmesi</w:t>
      </w:r>
      <w:bookmarkEnd w:id="8"/>
    </w:p>
    <w:p w14:paraId="41F5D3DB" w14:textId="77777777" w:rsidR="00FB0878" w:rsidRPr="001219AE" w:rsidRDefault="00FB0878" w:rsidP="00FB0878">
      <w:pPr>
        <w:spacing w:after="120" w:line="240" w:lineRule="auto"/>
        <w:rPr>
          <w:b/>
          <w:bCs/>
        </w:rPr>
      </w:pPr>
      <w:r w:rsidRPr="001219AE">
        <w:rPr>
          <w:b/>
          <w:bCs/>
        </w:rPr>
        <w:t>3.1.1. Hukuka ve Dürüstlük Kurallarına Uygun İşleme</w:t>
      </w:r>
    </w:p>
    <w:p w14:paraId="0ECD4C68" w14:textId="77777777" w:rsidR="00FB0878" w:rsidRPr="001219AE" w:rsidRDefault="00FB0878" w:rsidP="00FB0878">
      <w:pPr>
        <w:spacing w:after="120" w:line="240" w:lineRule="auto"/>
      </w:pPr>
      <w:r w:rsidRPr="001219AE">
        <w:rPr>
          <w:b/>
        </w:rPr>
        <w:t>Şirketimiz</w:t>
      </w:r>
      <w:r w:rsidRPr="001219AE">
        <w:t xml:space="preserve">, kişisel veriler üzerinde gerçekleştirilecek her türlü işlemde hukuka ve dürüstlük kurallarına uygun olmayı temel ilke edinmiştir. Bu kapsamda şeffaflık ilkesini benimseyerek toplanan kişisel verilerin kullanım amacı hakkında </w:t>
      </w:r>
      <w:r w:rsidRPr="001219AE">
        <w:rPr>
          <w:b/>
          <w:bCs/>
        </w:rPr>
        <w:t>İlgili Kişilere</w:t>
      </w:r>
      <w:r w:rsidRPr="001219AE">
        <w:t xml:space="preserve"> işbu Politika ve diğer metinler aracılığıyla bilgilendirmede bulunmaktadır.</w:t>
      </w:r>
    </w:p>
    <w:p w14:paraId="74F8EF12" w14:textId="77777777" w:rsidR="00FB0878" w:rsidRPr="001219AE" w:rsidRDefault="00FB0878" w:rsidP="00FB0878">
      <w:pPr>
        <w:spacing w:after="120" w:line="240" w:lineRule="auto"/>
      </w:pPr>
    </w:p>
    <w:p w14:paraId="0CF875B6" w14:textId="77777777" w:rsidR="00FB0878" w:rsidRPr="001219AE" w:rsidRDefault="00FB0878" w:rsidP="00FB0878">
      <w:pPr>
        <w:spacing w:after="120" w:line="240" w:lineRule="auto"/>
        <w:rPr>
          <w:b/>
          <w:bCs/>
          <w:i/>
          <w:iCs/>
        </w:rPr>
      </w:pPr>
      <w:r w:rsidRPr="001219AE">
        <w:rPr>
          <w:b/>
          <w:bCs/>
        </w:rPr>
        <w:t>3.1.2. Kişisel Verilerin Doğru ve Gerektiğinde Güncel Olmasını Sağlama</w:t>
      </w:r>
    </w:p>
    <w:p w14:paraId="32C87772" w14:textId="77777777" w:rsidR="00FB0878" w:rsidRPr="001219AE" w:rsidRDefault="00FB0878" w:rsidP="00FB0878">
      <w:pPr>
        <w:spacing w:after="120" w:line="240" w:lineRule="auto"/>
      </w:pPr>
      <w:r w:rsidRPr="001219AE">
        <w:rPr>
          <w:b/>
        </w:rPr>
        <w:t>Şirketimiz</w:t>
      </w:r>
      <w:r w:rsidRPr="001219AE">
        <w:t xml:space="preserve">, kişisel verileri işleme faaliyetini yürütürken, işlediği kişisel verilerin doğruluğunu ve güncelliğini sağlamaya yönelik sistem ve sürece sahiptir. Bu kapsamda </w:t>
      </w:r>
      <w:r w:rsidRPr="001219AE">
        <w:rPr>
          <w:b/>
          <w:bCs/>
        </w:rPr>
        <w:t>İlgili Kişiler</w:t>
      </w:r>
      <w:r w:rsidRPr="001219AE">
        <w:t xml:space="preserve">, </w:t>
      </w:r>
      <w:r w:rsidRPr="001219AE">
        <w:rPr>
          <w:b/>
        </w:rPr>
        <w:t>Şirketimize</w:t>
      </w:r>
      <w:r w:rsidRPr="001219AE">
        <w:t xml:space="preserve"> başvuruda bulunarak kişisel verilerinin doğru ve güncel olarak tutulmasını mümkün kılabilir.</w:t>
      </w:r>
    </w:p>
    <w:p w14:paraId="4F9B3052" w14:textId="77777777" w:rsidR="00FB0878" w:rsidRPr="001219AE" w:rsidRDefault="00FB0878" w:rsidP="00FB0878">
      <w:pPr>
        <w:spacing w:after="120" w:line="240" w:lineRule="auto"/>
      </w:pPr>
    </w:p>
    <w:p w14:paraId="0F99A6D0" w14:textId="77777777" w:rsidR="00FB0878" w:rsidRPr="001219AE" w:rsidRDefault="00FB0878" w:rsidP="00FB0878">
      <w:pPr>
        <w:spacing w:after="120" w:line="240" w:lineRule="auto"/>
        <w:rPr>
          <w:b/>
          <w:bCs/>
          <w:i/>
          <w:iCs/>
        </w:rPr>
      </w:pPr>
      <w:r w:rsidRPr="001219AE">
        <w:rPr>
          <w:b/>
          <w:bCs/>
        </w:rPr>
        <w:lastRenderedPageBreak/>
        <w:t>3.1.3. Belirli, Açık ve Meşru Amaçlarla İşleme</w:t>
      </w:r>
    </w:p>
    <w:p w14:paraId="14A1380E" w14:textId="77777777" w:rsidR="00FB0878" w:rsidRPr="001219AE" w:rsidRDefault="00FB0878" w:rsidP="00FB0878">
      <w:pPr>
        <w:spacing w:after="120" w:line="240" w:lineRule="auto"/>
      </w:pPr>
      <w:r w:rsidRPr="001219AE">
        <w:rPr>
          <w:b/>
        </w:rPr>
        <w:t>Şirketimiz</w:t>
      </w:r>
      <w:r w:rsidRPr="001219AE">
        <w:t xml:space="preserve">, kişisel veri işleme amacını meşru ve hukuka uygun sınırlar içerisinde açık bir şekilde belirlemekte ve işbu Politika ve diğer metinler aracılığıyla kişisel veri işleme faaliyeti henüz başlamadan </w:t>
      </w:r>
      <w:r w:rsidRPr="001219AE">
        <w:rPr>
          <w:b/>
          <w:bCs/>
        </w:rPr>
        <w:t>İlgili Kişilerin</w:t>
      </w:r>
      <w:r w:rsidRPr="001219AE">
        <w:t xml:space="preserve"> bilgisine sunmaktadır. </w:t>
      </w:r>
    </w:p>
    <w:p w14:paraId="07F0374C" w14:textId="77777777" w:rsidR="00FB0878" w:rsidRPr="001219AE" w:rsidRDefault="00FB0878" w:rsidP="00FB0878">
      <w:pPr>
        <w:spacing w:after="120" w:line="240" w:lineRule="auto"/>
      </w:pPr>
    </w:p>
    <w:p w14:paraId="258619A8" w14:textId="77777777" w:rsidR="00FB0878" w:rsidRPr="001219AE" w:rsidRDefault="00FB0878" w:rsidP="00FB0878">
      <w:pPr>
        <w:spacing w:after="120" w:line="240" w:lineRule="auto"/>
        <w:rPr>
          <w:b/>
          <w:bCs/>
          <w:i/>
          <w:iCs/>
        </w:rPr>
      </w:pPr>
      <w:r w:rsidRPr="001219AE">
        <w:rPr>
          <w:b/>
          <w:bCs/>
        </w:rPr>
        <w:t>3.1.4. İşlendikleri Amaçlarla Bağlantılı, Sınırlı ve Ölçülü Olma</w:t>
      </w:r>
    </w:p>
    <w:p w14:paraId="2492FA9B" w14:textId="77777777" w:rsidR="00FB0878" w:rsidRPr="001219AE" w:rsidRDefault="00FB0878" w:rsidP="00FB0878">
      <w:pPr>
        <w:spacing w:after="120" w:line="240" w:lineRule="auto"/>
      </w:pPr>
      <w:r w:rsidRPr="001219AE">
        <w:rPr>
          <w:b/>
        </w:rPr>
        <w:t>Şirketimiz</w:t>
      </w:r>
      <w:r w:rsidRPr="001219AE">
        <w:t xml:space="preserve">, kişisel verileri, faaliyet konusu ile bağlantılı ve orantılı bir biçimde faaliyetin yürütülmesi için gerekli amaçlar dahilinde işlemektedir. Bu kapsamda veri işleme faaliyetini yürütürken amacın gerçekleştirilmesiyle ilgili olmayan ve şu an/ileride ihtiyaç duyulmayan kişisel verileri işlemekten özenle kaçınmaktadır. </w:t>
      </w:r>
    </w:p>
    <w:p w14:paraId="35A4C51B" w14:textId="77777777" w:rsidR="00FB0878" w:rsidRPr="001219AE" w:rsidRDefault="00FB0878" w:rsidP="00FB0878">
      <w:pPr>
        <w:spacing w:after="120" w:line="240" w:lineRule="auto"/>
      </w:pPr>
    </w:p>
    <w:p w14:paraId="0D2A6A83" w14:textId="77777777" w:rsidR="00FB0878" w:rsidRPr="001219AE" w:rsidRDefault="00FB0878" w:rsidP="00FB0878">
      <w:pPr>
        <w:spacing w:after="120" w:line="240" w:lineRule="auto"/>
        <w:rPr>
          <w:b/>
          <w:bCs/>
          <w:i/>
          <w:iCs/>
        </w:rPr>
      </w:pPr>
      <w:r w:rsidRPr="001219AE">
        <w:rPr>
          <w:b/>
          <w:bCs/>
        </w:rPr>
        <w:t>3.1.5. İlgili Mevzuatta Öngörülen veya İşlendikleri Amaç İçin Gerekli Olan Süre Kadar Muhafaza Etme</w:t>
      </w:r>
    </w:p>
    <w:p w14:paraId="2F44E4EE" w14:textId="77777777" w:rsidR="00FB0878" w:rsidRPr="001219AE" w:rsidRDefault="00FB0878" w:rsidP="00FB0878">
      <w:pPr>
        <w:spacing w:after="120" w:line="240" w:lineRule="auto"/>
      </w:pPr>
      <w:r w:rsidRPr="001219AE">
        <w:rPr>
          <w:b/>
        </w:rPr>
        <w:t>Şirketimiz</w:t>
      </w:r>
      <w:r w:rsidRPr="001219AE">
        <w:t>, kişisel verileri ancak ilgili mevzuatta belirtildiği veya işlendikleri amaç için gerekli olan süre ile sınırlı olarak muhafaza etmektedir. Bu kapsamda öncelikle kişisel verinin saklanması için ilgili mevzuatta bir sürenin belirlenip belirlenmediği tespit edilmekte, bir süre belirlendiyse bu süreye uygun işlem yapılmakta, özel olarak bir süre belirlenmemiş ise her kişisel verinin işlendiği amaç için gerekli olan süre belirlenerek bu süre kadar muhafaza edilmektedir.</w:t>
      </w:r>
    </w:p>
    <w:p w14:paraId="010F40ED" w14:textId="77777777" w:rsidR="00FB0878" w:rsidRPr="001219AE" w:rsidRDefault="00FB0878" w:rsidP="00FB0878">
      <w:pPr>
        <w:spacing w:after="120" w:line="240" w:lineRule="auto"/>
      </w:pPr>
      <w:r w:rsidRPr="001219AE">
        <w:t xml:space="preserve">Bu kapsamda </w:t>
      </w:r>
      <w:r w:rsidRPr="001219AE">
        <w:rPr>
          <w:b/>
          <w:bCs/>
        </w:rPr>
        <w:t>Şirketimiz</w:t>
      </w:r>
      <w:r w:rsidRPr="001219AE">
        <w:t>, kişisel verilerin silinmesi, yok edilmesi veya anonim hale getirilmesine yönelik politikası ve yönergesi hazırlamakta ve uygulamaktadır.</w:t>
      </w:r>
    </w:p>
    <w:p w14:paraId="413A7BFF" w14:textId="77777777" w:rsidR="00FB0878" w:rsidRPr="001219AE" w:rsidRDefault="00FB0878" w:rsidP="00FB0878">
      <w:pPr>
        <w:spacing w:after="120" w:line="240" w:lineRule="auto"/>
      </w:pPr>
    </w:p>
    <w:p w14:paraId="7BB3AC71" w14:textId="77777777" w:rsidR="00FB0878" w:rsidRPr="001219AE" w:rsidRDefault="00FB0878" w:rsidP="00FB0878">
      <w:pPr>
        <w:spacing w:after="120" w:line="240" w:lineRule="auto"/>
        <w:rPr>
          <w:b/>
          <w:bCs/>
        </w:rPr>
      </w:pPr>
      <w:bookmarkStart w:id="9" w:name="_Toc33537402"/>
      <w:r w:rsidRPr="001219AE">
        <w:rPr>
          <w:b/>
          <w:bCs/>
        </w:rPr>
        <w:t>3.2. Kişisel Verilerin KVKK’nın 5. Maddesinde Belirtilen Kişisel Veri İşleme Şartlarına Uygun ve Bu Şartlarla Sınırlı Olarak İşlenmesi</w:t>
      </w:r>
      <w:bookmarkEnd w:id="9"/>
    </w:p>
    <w:p w14:paraId="36EB694E" w14:textId="77777777" w:rsidR="00FB0878" w:rsidRPr="001219AE" w:rsidRDefault="00FB0878" w:rsidP="00FB0878">
      <w:pPr>
        <w:spacing w:after="120" w:line="240" w:lineRule="auto"/>
      </w:pPr>
      <w:r w:rsidRPr="001219AE">
        <w:rPr>
          <w:b/>
        </w:rPr>
        <w:t>Şirketimiz</w:t>
      </w:r>
      <w:r w:rsidRPr="001219AE">
        <w:t xml:space="preserve">, kişisel verileri ancak </w:t>
      </w:r>
      <w:r w:rsidRPr="001219AE">
        <w:rPr>
          <w:b/>
          <w:bCs/>
        </w:rPr>
        <w:t>İlgili Kişinin</w:t>
      </w:r>
      <w:r w:rsidRPr="001219AE">
        <w:t xml:space="preserve"> açık rızasına dayanarak veya KVKK’da açık rızanın aranmayacağı belirtilen hallerde açık rıza olmadan bu hal ve şartlarla sınırlı olacak bir şekilde işlemektedir.</w:t>
      </w:r>
    </w:p>
    <w:p w14:paraId="0033B1BA" w14:textId="77777777" w:rsidR="00FB0878" w:rsidRPr="001219AE" w:rsidRDefault="00FB0878" w:rsidP="00FB0878">
      <w:pPr>
        <w:spacing w:after="120" w:line="240" w:lineRule="auto"/>
      </w:pPr>
    </w:p>
    <w:p w14:paraId="5A35DE9F" w14:textId="77777777" w:rsidR="00FB0878" w:rsidRPr="001219AE" w:rsidRDefault="00FB0878" w:rsidP="00FB0878">
      <w:pPr>
        <w:spacing w:after="120" w:line="240" w:lineRule="auto"/>
        <w:rPr>
          <w:b/>
          <w:bCs/>
          <w:i/>
          <w:iCs/>
        </w:rPr>
      </w:pPr>
      <w:r w:rsidRPr="001219AE">
        <w:rPr>
          <w:b/>
          <w:bCs/>
        </w:rPr>
        <w:t>3.2.1. Açık Rıza</w:t>
      </w:r>
    </w:p>
    <w:p w14:paraId="5FAA607D" w14:textId="77777777" w:rsidR="00FB0878" w:rsidRPr="001219AE" w:rsidRDefault="00FB0878" w:rsidP="00FB0878">
      <w:pPr>
        <w:spacing w:after="120" w:line="240" w:lineRule="auto"/>
      </w:pPr>
      <w:r w:rsidRPr="001219AE">
        <w:t xml:space="preserve">Açık rıza, </w:t>
      </w:r>
      <w:r w:rsidRPr="001219AE">
        <w:rPr>
          <w:b/>
          <w:bCs/>
        </w:rPr>
        <w:t xml:space="preserve">İlgili Kişinin </w:t>
      </w:r>
      <w:r w:rsidRPr="001219AE">
        <w:t xml:space="preserve">belirli bir konuya ilişkin ve bilgilendirmeye dayalı olarak özgür irade ile yaptığı açıklamadır. KVKK m. 5/1 uyarınca </w:t>
      </w:r>
      <w:r w:rsidRPr="001219AE">
        <w:rPr>
          <w:b/>
        </w:rPr>
        <w:t>Şirketimiz</w:t>
      </w:r>
      <w:r w:rsidRPr="001219AE">
        <w:t xml:space="preserve">, kişisel veri işleme faaliyetinde gerekli olması halinde </w:t>
      </w:r>
      <w:r w:rsidRPr="001219AE">
        <w:rPr>
          <w:b/>
          <w:bCs/>
        </w:rPr>
        <w:t>İlgili Kişinin</w:t>
      </w:r>
      <w:r w:rsidRPr="001219AE">
        <w:t xml:space="preserve"> açık rızasına saygı göstermekte ve riayet etmektedir.</w:t>
      </w:r>
    </w:p>
    <w:p w14:paraId="264484C3" w14:textId="77777777" w:rsidR="00FB0878" w:rsidRPr="001219AE" w:rsidRDefault="00FB0878" w:rsidP="00FB0878">
      <w:pPr>
        <w:spacing w:after="120" w:line="240" w:lineRule="auto"/>
      </w:pPr>
    </w:p>
    <w:p w14:paraId="2DA5EF27" w14:textId="77777777" w:rsidR="00FB0878" w:rsidRPr="001219AE" w:rsidRDefault="00FB0878" w:rsidP="00FB0878">
      <w:pPr>
        <w:spacing w:after="120" w:line="240" w:lineRule="auto"/>
        <w:rPr>
          <w:b/>
          <w:bCs/>
          <w:i/>
          <w:iCs/>
        </w:rPr>
      </w:pPr>
      <w:r w:rsidRPr="001219AE">
        <w:rPr>
          <w:b/>
          <w:bCs/>
        </w:rPr>
        <w:t>3.2.2. Açık Rızanın Aranmadığı Haller</w:t>
      </w:r>
    </w:p>
    <w:p w14:paraId="51D47B7E" w14:textId="77777777" w:rsidR="00FB0878" w:rsidRPr="001219AE" w:rsidRDefault="00FB0878" w:rsidP="00FB0878">
      <w:pPr>
        <w:spacing w:after="120" w:line="240" w:lineRule="auto"/>
      </w:pPr>
      <w:r w:rsidRPr="001219AE">
        <w:lastRenderedPageBreak/>
        <w:t xml:space="preserve">KVKK m. 5/2’de kişisel verilerin bazı durumlarda </w:t>
      </w:r>
      <w:r w:rsidRPr="001219AE">
        <w:rPr>
          <w:b/>
          <w:bCs/>
        </w:rPr>
        <w:t>İlgili Kişinin</w:t>
      </w:r>
      <w:r w:rsidRPr="001219AE">
        <w:t xml:space="preserve"> açık rızasına tabi olmadan işlenmesini düzenlemiştir. Belirtilen şartların birinin varlığı halinde ilgili kişiden açık rıza alınması, </w:t>
      </w:r>
      <w:r w:rsidRPr="001219AE">
        <w:rPr>
          <w:b/>
          <w:bCs/>
        </w:rPr>
        <w:t>İlgili Kişiyi</w:t>
      </w:r>
      <w:r w:rsidRPr="001219AE">
        <w:t xml:space="preserve"> yanıltmak olarak nitelendirileceğinden, veri işleme şartlarının mevcut olduğu durumlarda </w:t>
      </w:r>
      <w:r w:rsidRPr="001219AE">
        <w:rPr>
          <w:b/>
        </w:rPr>
        <w:t xml:space="preserve">Şirketimiz </w:t>
      </w:r>
      <w:r w:rsidRPr="001219AE">
        <w:t xml:space="preserve">açık rızaya başvurmamaktadır. </w:t>
      </w:r>
    </w:p>
    <w:p w14:paraId="5F925FD2" w14:textId="77777777" w:rsidR="00FB0878" w:rsidRPr="001219AE" w:rsidRDefault="00FB0878" w:rsidP="00FB0878">
      <w:pPr>
        <w:spacing w:after="120" w:line="240" w:lineRule="auto"/>
        <w:ind w:left="360"/>
      </w:pPr>
    </w:p>
    <w:p w14:paraId="0D72ED55" w14:textId="77777777" w:rsidR="00FB0878" w:rsidRPr="001219AE" w:rsidRDefault="00FB0878" w:rsidP="00FB0878">
      <w:pPr>
        <w:spacing w:after="120" w:line="240" w:lineRule="auto"/>
        <w:rPr>
          <w:b/>
          <w:bCs/>
        </w:rPr>
      </w:pPr>
      <w:bookmarkStart w:id="10" w:name="_Toc33537403"/>
      <w:r w:rsidRPr="001219AE">
        <w:rPr>
          <w:b/>
          <w:bCs/>
        </w:rPr>
        <w:t>3.3. Özel Nitelikli Kişisel Verilerin İşlenmesi</w:t>
      </w:r>
      <w:bookmarkEnd w:id="10"/>
    </w:p>
    <w:p w14:paraId="0D079AE4" w14:textId="77777777" w:rsidR="00FB0878" w:rsidRPr="001219AE" w:rsidRDefault="00FB0878" w:rsidP="00FB0878">
      <w:pPr>
        <w:spacing w:after="120" w:line="240" w:lineRule="auto"/>
      </w:pPr>
      <w:r w:rsidRPr="001219AE">
        <w:rPr>
          <w:b/>
          <w:bCs/>
        </w:rPr>
        <w:t>Şirketimiz</w:t>
      </w:r>
      <w:r w:rsidRPr="001219AE">
        <w:t xml:space="preserve">, işlendiğinde kişilerin daha büyük mağduriyetine veya ayrımcılığa sebep olma riski nedeniyle KVKK tarafından “özel nitelikli” olarak belirlenen kişisel verilerin işlenme süreçleri ve korunması süreçlerinde azami hassasiyet göstermekte olup, özel nitelikli kişisel verilere ilişkin kabul edilen ilkeler, işbu </w:t>
      </w:r>
      <w:r w:rsidRPr="001219AE">
        <w:rPr>
          <w:b/>
          <w:bCs/>
        </w:rPr>
        <w:t>Politikada</w:t>
      </w:r>
      <w:r w:rsidRPr="001219AE">
        <w:t xml:space="preserve"> ayrıca ele alınmıştır. </w:t>
      </w:r>
    </w:p>
    <w:p w14:paraId="77CDDB77" w14:textId="77777777" w:rsidR="00FB0878" w:rsidRPr="001219AE" w:rsidRDefault="00FB0878" w:rsidP="00FB0878">
      <w:pPr>
        <w:spacing w:after="120" w:line="240" w:lineRule="auto"/>
      </w:pPr>
      <w:r w:rsidRPr="001219AE">
        <w:rPr>
          <w:b/>
          <w:bCs/>
        </w:rPr>
        <w:t>Şirketimiz</w:t>
      </w:r>
      <w:r w:rsidRPr="001219AE">
        <w:t xml:space="preserve"> tarafından; özel nitelikli kişisel veriler ilgili kişinin açık rızası yok ise ancak Kurul tarafından belirlenecek olan yeterli önlemlerin alınması kaydıyla aşağıdaki durumlarda işlenebilmektedir.</w:t>
      </w:r>
    </w:p>
    <w:p w14:paraId="2F695EBD" w14:textId="77777777" w:rsidR="00FB0878" w:rsidRPr="001219AE" w:rsidRDefault="00FB0878" w:rsidP="00FB0878">
      <w:pPr>
        <w:pStyle w:val="ListParagraph"/>
        <w:numPr>
          <w:ilvl w:val="0"/>
          <w:numId w:val="6"/>
        </w:numPr>
        <w:spacing w:after="120" w:line="240" w:lineRule="auto"/>
        <w:jc w:val="both"/>
      </w:pPr>
      <w:r w:rsidRPr="001219AE">
        <w:t>İlgili kişinin sağlığı ve cinsel hayatı dışındaki özel nitelikli kişisel veriler kanunlarda öngörülen hallerde,</w:t>
      </w:r>
    </w:p>
    <w:p w14:paraId="786451E6" w14:textId="77777777" w:rsidR="00FB0878" w:rsidRPr="001219AE" w:rsidRDefault="00FB0878" w:rsidP="00FB0878">
      <w:pPr>
        <w:pStyle w:val="ListParagraph"/>
        <w:numPr>
          <w:ilvl w:val="0"/>
          <w:numId w:val="6"/>
        </w:numPr>
        <w:spacing w:after="120" w:line="240" w:lineRule="auto"/>
        <w:jc w:val="both"/>
      </w:pPr>
      <w:r w:rsidRPr="001219AE">
        <w:t>İlgili kişinin sağlığına ve cinsel hayatına ilişkin özel nitelikli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w:t>
      </w:r>
    </w:p>
    <w:p w14:paraId="3BA6CB35" w14:textId="77777777" w:rsidR="00FB0878" w:rsidRPr="001219AE" w:rsidRDefault="00FB0878" w:rsidP="00FB0878">
      <w:pPr>
        <w:spacing w:after="120" w:line="240" w:lineRule="auto"/>
      </w:pPr>
      <w:r w:rsidRPr="001219AE">
        <w:t xml:space="preserve">Özel nitelikli kişisel verilerin işlenmesi, bu verilere ulaşılması ile ilgili olarak </w:t>
      </w:r>
      <w:r w:rsidRPr="001219AE">
        <w:rPr>
          <w:b/>
          <w:bCs/>
        </w:rPr>
        <w:t>Şirketimiz</w:t>
      </w:r>
      <w:r w:rsidRPr="001219AE">
        <w:t xml:space="preserve"> ek önlemler ve süreçler belirlemiştir. Bu çerçevede, özel nitelikli kişisel verilerin saklandıkları ortamlar ikincil kilit ve ikincil şifrelerle korunmakta, yetki matrisi çerçevesinde ancak yetkili kişiler tarafından işlenmektedir.</w:t>
      </w:r>
    </w:p>
    <w:p w14:paraId="08CE8441" w14:textId="77777777" w:rsidR="00FB0878" w:rsidRPr="001219AE" w:rsidRDefault="00FB0878" w:rsidP="00FB0878">
      <w:pPr>
        <w:spacing w:after="120" w:line="240" w:lineRule="auto"/>
      </w:pPr>
    </w:p>
    <w:p w14:paraId="75B4567A" w14:textId="77777777" w:rsidR="00FB0878" w:rsidRPr="001219AE" w:rsidRDefault="00FB0878" w:rsidP="00FB0878">
      <w:pPr>
        <w:spacing w:after="120" w:line="240" w:lineRule="auto"/>
        <w:rPr>
          <w:b/>
          <w:bCs/>
        </w:rPr>
      </w:pPr>
      <w:bookmarkStart w:id="11" w:name="_Toc33537404"/>
      <w:r w:rsidRPr="001219AE">
        <w:rPr>
          <w:b/>
          <w:bCs/>
        </w:rPr>
        <w:t>3.4. Kişisel Verilerin Aktarılması</w:t>
      </w:r>
      <w:bookmarkEnd w:id="11"/>
    </w:p>
    <w:p w14:paraId="22666E3F" w14:textId="77777777" w:rsidR="00FB0878" w:rsidRPr="001219AE" w:rsidRDefault="00FB0878" w:rsidP="00FB0878">
      <w:pPr>
        <w:spacing w:after="120" w:line="240" w:lineRule="auto"/>
      </w:pPr>
      <w:r w:rsidRPr="001219AE">
        <w:t xml:space="preserve">Kişisel veriler, işbu Politika’da belirtilen amaçların yerine getirilmesine yönelik olarak, denetim faaliyetleri çerçevesinde denetleyici kuruluşlara, ilgili yasal düzenlemeler gereğince denetleme ve ortaklık haklarından kaynaklı nedenlerden dolayı hissedarlarımıza, kanunen yetkili kamu kurumları ve kuruluşlarına, yurt içi ve/veya yurt dışında bulunan tedarikçi ve iş ortaklarımıza, hizmet tedariki yapılan gerçek kişilere veya hizmet verilen üçüncü kişilere </w:t>
      </w:r>
      <w:r w:rsidRPr="001219AE">
        <w:rPr>
          <w:u w:val="single"/>
        </w:rPr>
        <w:t>KVKK madde 8 ve madde 9’da belirtilen kişisel veri işleme şartları ve amaçları çerçevesinde</w:t>
      </w:r>
      <w:r w:rsidRPr="001219AE">
        <w:t xml:space="preserve"> aktarılabilmektedir.</w:t>
      </w:r>
    </w:p>
    <w:p w14:paraId="4EA03E54" w14:textId="77777777" w:rsidR="00FB0878" w:rsidRPr="001219AE" w:rsidRDefault="00FB0878" w:rsidP="00FB0878">
      <w:pPr>
        <w:spacing w:after="120" w:line="240" w:lineRule="auto"/>
      </w:pPr>
    </w:p>
    <w:p w14:paraId="7483F561" w14:textId="77777777" w:rsidR="00FB0878" w:rsidRPr="001219AE" w:rsidRDefault="00FB0878" w:rsidP="00FB0878">
      <w:pPr>
        <w:spacing w:after="120" w:line="240" w:lineRule="auto"/>
      </w:pPr>
    </w:p>
    <w:p w14:paraId="0569746A" w14:textId="77777777" w:rsidR="00FB0878" w:rsidRPr="001219AE" w:rsidRDefault="00FB0878" w:rsidP="00FB0878">
      <w:pPr>
        <w:spacing w:after="120" w:line="240" w:lineRule="auto"/>
      </w:pPr>
    </w:p>
    <w:p w14:paraId="39A3C8D2" w14:textId="77777777" w:rsidR="00FB0878" w:rsidRPr="001219AE" w:rsidRDefault="00FB0878" w:rsidP="00FB0878">
      <w:pPr>
        <w:spacing w:after="120" w:line="240" w:lineRule="auto"/>
      </w:pPr>
    </w:p>
    <w:p w14:paraId="5B5BF09C" w14:textId="77777777" w:rsidR="00FB0878" w:rsidRPr="001219AE" w:rsidRDefault="00FB0878" w:rsidP="00FB0878">
      <w:pPr>
        <w:spacing w:after="120" w:line="240" w:lineRule="auto"/>
        <w:rPr>
          <w:b/>
          <w:bCs/>
        </w:rPr>
      </w:pPr>
      <w:bookmarkStart w:id="12" w:name="_Toc33537405"/>
      <w:r w:rsidRPr="001219AE">
        <w:rPr>
          <w:b/>
          <w:bCs/>
        </w:rPr>
        <w:t>4. KİŞİSEL VERİLERİN KORUNMASINA İLİŞKİN ESASLAR</w:t>
      </w:r>
      <w:bookmarkEnd w:id="12"/>
    </w:p>
    <w:p w14:paraId="712A8615" w14:textId="77777777" w:rsidR="00FB0878" w:rsidRPr="001219AE" w:rsidRDefault="00FB0878" w:rsidP="00FB0878">
      <w:pPr>
        <w:spacing w:after="120" w:line="240" w:lineRule="auto"/>
        <w:rPr>
          <w:b/>
          <w:bCs/>
        </w:rPr>
      </w:pPr>
      <w:bookmarkStart w:id="13" w:name="_Toc33537406"/>
      <w:r w:rsidRPr="001219AE">
        <w:rPr>
          <w:b/>
          <w:bCs/>
        </w:rPr>
        <w:t>4.1. Kişisel Verilerin Güvenliğine İlişkin Şirketimizin Almış Olduğu Teknik ve İdari Tedbirler</w:t>
      </w:r>
      <w:bookmarkEnd w:id="13"/>
    </w:p>
    <w:p w14:paraId="0766C5AC" w14:textId="77777777" w:rsidR="00FB0878" w:rsidRPr="001219AE" w:rsidRDefault="00FB0878" w:rsidP="00FB0878">
      <w:pPr>
        <w:spacing w:after="120" w:line="240" w:lineRule="auto"/>
        <w:rPr>
          <w:b/>
          <w:bCs/>
          <w:i/>
          <w:iCs/>
        </w:rPr>
      </w:pPr>
      <w:r w:rsidRPr="001219AE">
        <w:rPr>
          <w:b/>
          <w:bCs/>
        </w:rPr>
        <w:t>4.1.1. Teknik Tedbirler</w:t>
      </w:r>
    </w:p>
    <w:p w14:paraId="0CBA1C7F" w14:textId="77777777" w:rsidR="00FB0878" w:rsidRPr="001219AE" w:rsidRDefault="00FB0878" w:rsidP="00FB0878">
      <w:pPr>
        <w:spacing w:after="120" w:line="240" w:lineRule="auto"/>
      </w:pPr>
      <w:r w:rsidRPr="001219AE">
        <w:rPr>
          <w:b/>
        </w:rPr>
        <w:t xml:space="preserve">Şirketimiz </w:t>
      </w:r>
      <w:r w:rsidRPr="001219AE">
        <w:t>tarafından kişisel verilerin hukuka uygun olarak işlenmesinin sağlanması ve kişisel verilere hukuka aykırı olarak erişilmesinin önlenmesi için alınan başlıca teknik tedbirler şu şekildedir:</w:t>
      </w:r>
    </w:p>
    <w:p w14:paraId="5AE3F2C7" w14:textId="77777777" w:rsidR="00FB0878" w:rsidRPr="001219AE" w:rsidRDefault="00FB0878" w:rsidP="00FB0878">
      <w:pPr>
        <w:pStyle w:val="ListParagraph"/>
        <w:numPr>
          <w:ilvl w:val="0"/>
          <w:numId w:val="7"/>
        </w:numPr>
        <w:spacing w:after="120" w:line="240" w:lineRule="auto"/>
        <w:jc w:val="both"/>
      </w:pPr>
      <w:r w:rsidRPr="001219AE">
        <w:rPr>
          <w:b/>
        </w:rPr>
        <w:t xml:space="preserve">Şirketimiz </w:t>
      </w:r>
      <w:r w:rsidRPr="001219AE">
        <w:t>bünyesinde gerçekleştirilen kişisel veri işleme faaliyetleri, kurulan teknik sistemlerle denetlenmektedir.</w:t>
      </w:r>
    </w:p>
    <w:p w14:paraId="75E5906F" w14:textId="77777777" w:rsidR="00FB0878" w:rsidRPr="001219AE" w:rsidRDefault="00FB0878" w:rsidP="00FB0878">
      <w:pPr>
        <w:pStyle w:val="ListParagraph"/>
        <w:numPr>
          <w:ilvl w:val="0"/>
          <w:numId w:val="7"/>
        </w:numPr>
        <w:spacing w:after="120" w:line="240" w:lineRule="auto"/>
        <w:jc w:val="both"/>
      </w:pPr>
      <w:r w:rsidRPr="001219AE">
        <w:t>Teknik konularda bilgili ve tecrübeli personel istihdam edilmektedir.</w:t>
      </w:r>
    </w:p>
    <w:p w14:paraId="02E2F1DB" w14:textId="77777777" w:rsidR="00FB0878" w:rsidRPr="001219AE" w:rsidRDefault="00FB0878" w:rsidP="00FB0878">
      <w:pPr>
        <w:pStyle w:val="ListParagraph"/>
        <w:numPr>
          <w:ilvl w:val="0"/>
          <w:numId w:val="7"/>
        </w:numPr>
        <w:spacing w:after="120" w:line="240" w:lineRule="auto"/>
        <w:jc w:val="both"/>
      </w:pPr>
      <w:r w:rsidRPr="001219AE">
        <w:t>Teknik konularda ilgili departmanlar kurulmuştur.</w:t>
      </w:r>
    </w:p>
    <w:p w14:paraId="576517E1" w14:textId="77777777" w:rsidR="00FB0878" w:rsidRPr="001219AE" w:rsidRDefault="00FB0878" w:rsidP="00FB0878">
      <w:pPr>
        <w:pStyle w:val="ListParagraph"/>
        <w:numPr>
          <w:ilvl w:val="0"/>
          <w:numId w:val="7"/>
        </w:numPr>
        <w:spacing w:after="120" w:line="240" w:lineRule="auto"/>
        <w:jc w:val="both"/>
      </w:pPr>
      <w:r w:rsidRPr="001219AE">
        <w:t>Alınan teknik önlemler periyodik olarak iç denetim mekanizması gereği yetkili birim/kişiye raporlanmaktadır.</w:t>
      </w:r>
    </w:p>
    <w:p w14:paraId="5C51EADB" w14:textId="77777777" w:rsidR="00FB0878" w:rsidRPr="001219AE" w:rsidRDefault="00FB0878" w:rsidP="00FB0878">
      <w:pPr>
        <w:pStyle w:val="ListParagraph"/>
        <w:numPr>
          <w:ilvl w:val="0"/>
          <w:numId w:val="7"/>
        </w:numPr>
        <w:spacing w:after="120" w:line="240" w:lineRule="auto"/>
        <w:jc w:val="both"/>
      </w:pPr>
      <w:r w:rsidRPr="001219AE">
        <w:t>Kişisel verilerin güvenli bir şekilde saklanmasını sağlamak için hukuka uygun bir biçimde yedekleme programı kullanılmaktadır.</w:t>
      </w:r>
    </w:p>
    <w:p w14:paraId="4DABB56A" w14:textId="77777777" w:rsidR="00FB0878" w:rsidRPr="001219AE" w:rsidRDefault="00FB0878" w:rsidP="00FB0878">
      <w:pPr>
        <w:pStyle w:val="ListParagraph"/>
        <w:numPr>
          <w:ilvl w:val="0"/>
          <w:numId w:val="7"/>
        </w:numPr>
        <w:spacing w:after="120" w:line="240" w:lineRule="auto"/>
        <w:jc w:val="both"/>
      </w:pPr>
      <w:r w:rsidRPr="001219AE">
        <w:t>Yeni teknolojik gelişmeler takip edilmekte ve özellikle siber güvenlik alanında sistemler üzerinde teknik önlemler alınmakta, alınan önlemler periyodik olarak güncellenmekte ve yenilenmektedir.</w:t>
      </w:r>
    </w:p>
    <w:p w14:paraId="4F5B85E3" w14:textId="77777777" w:rsidR="00FB0878" w:rsidRPr="001219AE" w:rsidRDefault="00FB0878" w:rsidP="00FB0878">
      <w:pPr>
        <w:pStyle w:val="ListParagraph"/>
        <w:numPr>
          <w:ilvl w:val="0"/>
          <w:numId w:val="7"/>
        </w:numPr>
        <w:spacing w:after="120" w:line="240" w:lineRule="auto"/>
        <w:jc w:val="both"/>
      </w:pPr>
      <w:r w:rsidRPr="001219AE">
        <w:rPr>
          <w:b/>
        </w:rPr>
        <w:t xml:space="preserve">Şirketimiz </w:t>
      </w:r>
      <w:r w:rsidRPr="001219AE">
        <w:t>bünyesindeki her bir bölüm özelinde belirlenen hukuksal uyum gereksinimleri çerçevesinde erişim ve yetkilendirme teknik tedbirleri kullanılmaktadır.</w:t>
      </w:r>
    </w:p>
    <w:p w14:paraId="052C4244" w14:textId="77777777" w:rsidR="00FB0878" w:rsidRPr="001219AE" w:rsidRDefault="00FB0878" w:rsidP="00FB0878">
      <w:pPr>
        <w:pStyle w:val="ListParagraph"/>
        <w:numPr>
          <w:ilvl w:val="0"/>
          <w:numId w:val="7"/>
        </w:numPr>
        <w:spacing w:after="120" w:line="240" w:lineRule="auto"/>
        <w:jc w:val="both"/>
      </w:pPr>
      <w:r w:rsidRPr="001219AE">
        <w:t xml:space="preserve">Erişim yetkileri sınırlandırılmakta, yetkiler düzenli olarak gözden geçirilmekte, eski çalışanların hesapları kapatılmaktadır. </w:t>
      </w:r>
    </w:p>
    <w:p w14:paraId="0DF6D44B" w14:textId="77777777" w:rsidR="00FB0878" w:rsidRPr="001219AE" w:rsidRDefault="00FB0878" w:rsidP="00FB0878">
      <w:pPr>
        <w:pStyle w:val="ListParagraph"/>
        <w:numPr>
          <w:ilvl w:val="0"/>
          <w:numId w:val="7"/>
        </w:numPr>
        <w:spacing w:after="120" w:line="240" w:lineRule="auto"/>
        <w:jc w:val="both"/>
      </w:pPr>
      <w:r w:rsidRPr="001219AE">
        <w:t>Virüs koruma sistemleri ve güvenlik duvarlarını içeren yazılımlar ve donanımlar kullanılmaktadır.</w:t>
      </w:r>
    </w:p>
    <w:p w14:paraId="513AED74" w14:textId="77777777" w:rsidR="00FB0878" w:rsidRPr="001219AE" w:rsidRDefault="00FB0878" w:rsidP="00FB0878">
      <w:pPr>
        <w:pStyle w:val="ListParagraph"/>
        <w:numPr>
          <w:ilvl w:val="0"/>
          <w:numId w:val="7"/>
        </w:numPr>
        <w:spacing w:after="120" w:line="240" w:lineRule="auto"/>
        <w:jc w:val="both"/>
      </w:pPr>
      <w:r w:rsidRPr="001219AE">
        <w:t>Sahte yazılım ve donanım kullanımından şiddetle kaçınılmaktadır. Kullandığımız tüm ürünlerimiz orijinal ve lisanslıdır.</w:t>
      </w:r>
    </w:p>
    <w:p w14:paraId="5CB45B6C" w14:textId="77777777" w:rsidR="00FB0878" w:rsidRPr="001219AE" w:rsidRDefault="00FB0878" w:rsidP="00FB0878">
      <w:pPr>
        <w:spacing w:after="120" w:line="240" w:lineRule="auto"/>
      </w:pPr>
      <w:r w:rsidRPr="001219AE">
        <w:t>Bu çerçevede, Kurul tarafından belirlenen ve aşağıda yer alan teknik tedbirler konusunda Şirketimiz sürekli ve sürdürülebilir nitelikte çalışmalar yapmaktadır:</w:t>
      </w:r>
    </w:p>
    <w:p w14:paraId="0E2427BD" w14:textId="77777777" w:rsidR="00FB0878" w:rsidRPr="001219AE" w:rsidRDefault="00FB0878" w:rsidP="00FB0878">
      <w:pPr>
        <w:pStyle w:val="ListParagraph"/>
        <w:numPr>
          <w:ilvl w:val="0"/>
          <w:numId w:val="8"/>
        </w:numPr>
        <w:spacing w:after="120" w:line="240" w:lineRule="auto"/>
        <w:jc w:val="both"/>
      </w:pPr>
      <w:r w:rsidRPr="001219AE">
        <w:t>Yetki Matrisi</w:t>
      </w:r>
    </w:p>
    <w:p w14:paraId="1C15278C" w14:textId="77777777" w:rsidR="00FB0878" w:rsidRPr="001219AE" w:rsidRDefault="00FB0878" w:rsidP="00FB0878">
      <w:pPr>
        <w:pStyle w:val="ListParagraph"/>
        <w:numPr>
          <w:ilvl w:val="0"/>
          <w:numId w:val="8"/>
        </w:numPr>
        <w:spacing w:after="120" w:line="240" w:lineRule="auto"/>
        <w:jc w:val="both"/>
      </w:pPr>
      <w:r w:rsidRPr="001219AE">
        <w:t xml:space="preserve">Yetki Kontrol </w:t>
      </w:r>
    </w:p>
    <w:p w14:paraId="729AEDF0" w14:textId="77777777" w:rsidR="00FB0878" w:rsidRPr="001219AE" w:rsidRDefault="00FB0878" w:rsidP="00FB0878">
      <w:pPr>
        <w:pStyle w:val="ListParagraph"/>
        <w:numPr>
          <w:ilvl w:val="0"/>
          <w:numId w:val="8"/>
        </w:numPr>
        <w:spacing w:after="120" w:line="240" w:lineRule="auto"/>
        <w:jc w:val="both"/>
      </w:pPr>
      <w:r w:rsidRPr="001219AE">
        <w:t xml:space="preserve">Erişim Logları </w:t>
      </w:r>
    </w:p>
    <w:p w14:paraId="3CA7065A" w14:textId="77777777" w:rsidR="00FB0878" w:rsidRPr="001219AE" w:rsidRDefault="00FB0878" w:rsidP="00FB0878">
      <w:pPr>
        <w:pStyle w:val="ListParagraph"/>
        <w:numPr>
          <w:ilvl w:val="0"/>
          <w:numId w:val="8"/>
        </w:numPr>
        <w:spacing w:after="120" w:line="240" w:lineRule="auto"/>
        <w:jc w:val="both"/>
      </w:pPr>
      <w:r w:rsidRPr="001219AE">
        <w:t xml:space="preserve">Kullanıcı Hesap Yönetimi </w:t>
      </w:r>
    </w:p>
    <w:p w14:paraId="6EAB6F67" w14:textId="77777777" w:rsidR="00FB0878" w:rsidRPr="001219AE" w:rsidRDefault="00FB0878" w:rsidP="00FB0878">
      <w:pPr>
        <w:pStyle w:val="ListParagraph"/>
        <w:numPr>
          <w:ilvl w:val="0"/>
          <w:numId w:val="8"/>
        </w:numPr>
        <w:spacing w:after="120" w:line="240" w:lineRule="auto"/>
        <w:jc w:val="both"/>
      </w:pPr>
      <w:r w:rsidRPr="001219AE">
        <w:t xml:space="preserve">Ağ Güvenliği </w:t>
      </w:r>
    </w:p>
    <w:p w14:paraId="41DDB1E9" w14:textId="77777777" w:rsidR="00FB0878" w:rsidRPr="001219AE" w:rsidRDefault="00FB0878" w:rsidP="00FB0878">
      <w:pPr>
        <w:pStyle w:val="ListParagraph"/>
        <w:numPr>
          <w:ilvl w:val="0"/>
          <w:numId w:val="8"/>
        </w:numPr>
        <w:spacing w:after="120" w:line="240" w:lineRule="auto"/>
        <w:jc w:val="both"/>
      </w:pPr>
      <w:r w:rsidRPr="001219AE">
        <w:t xml:space="preserve">Uygulama Güvenliği </w:t>
      </w:r>
    </w:p>
    <w:p w14:paraId="70FF1C45" w14:textId="77777777" w:rsidR="00FB0878" w:rsidRPr="001219AE" w:rsidRDefault="00FB0878" w:rsidP="00FB0878">
      <w:pPr>
        <w:pStyle w:val="ListParagraph"/>
        <w:numPr>
          <w:ilvl w:val="0"/>
          <w:numId w:val="8"/>
        </w:numPr>
        <w:spacing w:after="120" w:line="240" w:lineRule="auto"/>
        <w:jc w:val="both"/>
      </w:pPr>
      <w:r w:rsidRPr="001219AE">
        <w:t xml:space="preserve">Şifreleme </w:t>
      </w:r>
    </w:p>
    <w:p w14:paraId="05EC811A" w14:textId="77777777" w:rsidR="00FB0878" w:rsidRPr="001219AE" w:rsidRDefault="00FB0878" w:rsidP="00FB0878">
      <w:pPr>
        <w:pStyle w:val="ListParagraph"/>
        <w:numPr>
          <w:ilvl w:val="0"/>
          <w:numId w:val="8"/>
        </w:numPr>
        <w:spacing w:after="120" w:line="240" w:lineRule="auto"/>
        <w:jc w:val="both"/>
      </w:pPr>
      <w:r w:rsidRPr="001219AE">
        <w:t xml:space="preserve">Sızma Testi </w:t>
      </w:r>
    </w:p>
    <w:p w14:paraId="5D21637D" w14:textId="77777777" w:rsidR="00FB0878" w:rsidRPr="001219AE" w:rsidRDefault="00FB0878" w:rsidP="00FB0878">
      <w:pPr>
        <w:pStyle w:val="ListParagraph"/>
        <w:numPr>
          <w:ilvl w:val="0"/>
          <w:numId w:val="8"/>
        </w:numPr>
        <w:spacing w:after="120" w:line="240" w:lineRule="auto"/>
        <w:jc w:val="both"/>
      </w:pPr>
      <w:r w:rsidRPr="001219AE">
        <w:t xml:space="preserve">Saldırı Tespit ve Önleme Sistemleri </w:t>
      </w:r>
    </w:p>
    <w:p w14:paraId="64F29038" w14:textId="77777777" w:rsidR="00FB0878" w:rsidRPr="001219AE" w:rsidRDefault="00FB0878" w:rsidP="00FB0878">
      <w:pPr>
        <w:pStyle w:val="ListParagraph"/>
        <w:numPr>
          <w:ilvl w:val="0"/>
          <w:numId w:val="8"/>
        </w:numPr>
        <w:spacing w:after="120" w:line="240" w:lineRule="auto"/>
        <w:jc w:val="both"/>
      </w:pPr>
      <w:r w:rsidRPr="001219AE">
        <w:lastRenderedPageBreak/>
        <w:t xml:space="preserve">Log Kayıtları </w:t>
      </w:r>
    </w:p>
    <w:p w14:paraId="48939E11" w14:textId="77777777" w:rsidR="00FB0878" w:rsidRPr="001219AE" w:rsidRDefault="00FB0878" w:rsidP="00FB0878">
      <w:pPr>
        <w:pStyle w:val="ListParagraph"/>
        <w:numPr>
          <w:ilvl w:val="0"/>
          <w:numId w:val="8"/>
        </w:numPr>
        <w:spacing w:after="120" w:line="240" w:lineRule="auto"/>
        <w:jc w:val="both"/>
      </w:pPr>
      <w:r w:rsidRPr="001219AE">
        <w:t xml:space="preserve">Veri Maskeleme </w:t>
      </w:r>
    </w:p>
    <w:p w14:paraId="6223D754" w14:textId="77777777" w:rsidR="00FB0878" w:rsidRPr="001219AE" w:rsidRDefault="00FB0878" w:rsidP="00FB0878">
      <w:pPr>
        <w:pStyle w:val="ListParagraph"/>
        <w:numPr>
          <w:ilvl w:val="0"/>
          <w:numId w:val="8"/>
        </w:numPr>
        <w:spacing w:after="120" w:line="240" w:lineRule="auto"/>
        <w:jc w:val="both"/>
      </w:pPr>
      <w:r w:rsidRPr="001219AE">
        <w:t xml:space="preserve">Veri Kaybı Önleme Yazılımları </w:t>
      </w:r>
    </w:p>
    <w:p w14:paraId="1408939A" w14:textId="77777777" w:rsidR="00FB0878" w:rsidRPr="001219AE" w:rsidRDefault="00FB0878" w:rsidP="00FB0878">
      <w:pPr>
        <w:pStyle w:val="ListParagraph"/>
        <w:numPr>
          <w:ilvl w:val="0"/>
          <w:numId w:val="8"/>
        </w:numPr>
        <w:spacing w:after="120" w:line="240" w:lineRule="auto"/>
        <w:jc w:val="both"/>
      </w:pPr>
      <w:r w:rsidRPr="001219AE">
        <w:t xml:space="preserve">Yedekleme </w:t>
      </w:r>
    </w:p>
    <w:p w14:paraId="28132582" w14:textId="77777777" w:rsidR="00FB0878" w:rsidRPr="001219AE" w:rsidRDefault="00FB0878" w:rsidP="00FB0878">
      <w:pPr>
        <w:pStyle w:val="ListParagraph"/>
        <w:numPr>
          <w:ilvl w:val="0"/>
          <w:numId w:val="8"/>
        </w:numPr>
        <w:spacing w:after="120" w:line="240" w:lineRule="auto"/>
        <w:jc w:val="both"/>
      </w:pPr>
      <w:r w:rsidRPr="001219AE">
        <w:t xml:space="preserve">Güvenlik Duvarları </w:t>
      </w:r>
    </w:p>
    <w:p w14:paraId="0192A64D" w14:textId="77777777" w:rsidR="00FB0878" w:rsidRPr="001219AE" w:rsidRDefault="00FB0878" w:rsidP="00FB0878">
      <w:pPr>
        <w:pStyle w:val="ListParagraph"/>
        <w:numPr>
          <w:ilvl w:val="0"/>
          <w:numId w:val="8"/>
        </w:numPr>
        <w:spacing w:after="120" w:line="240" w:lineRule="auto"/>
        <w:jc w:val="both"/>
      </w:pPr>
      <w:r w:rsidRPr="001219AE">
        <w:t xml:space="preserve">Güncel Anti-Virüs Sistemleri </w:t>
      </w:r>
    </w:p>
    <w:p w14:paraId="720282AE" w14:textId="77777777" w:rsidR="00FB0878" w:rsidRPr="001219AE" w:rsidRDefault="00FB0878" w:rsidP="00FB0878">
      <w:pPr>
        <w:pStyle w:val="ListParagraph"/>
        <w:numPr>
          <w:ilvl w:val="0"/>
          <w:numId w:val="8"/>
        </w:numPr>
        <w:spacing w:after="120" w:line="240" w:lineRule="auto"/>
        <w:jc w:val="both"/>
      </w:pPr>
      <w:r w:rsidRPr="001219AE">
        <w:t xml:space="preserve">Silme, Yok Etme veya Anonim Hale Getirme </w:t>
      </w:r>
    </w:p>
    <w:p w14:paraId="655C3B94" w14:textId="77777777" w:rsidR="00FB0878" w:rsidRPr="001219AE" w:rsidRDefault="00FB0878" w:rsidP="00FB0878">
      <w:pPr>
        <w:pStyle w:val="ListParagraph"/>
        <w:numPr>
          <w:ilvl w:val="0"/>
          <w:numId w:val="8"/>
        </w:numPr>
        <w:spacing w:after="120" w:line="240" w:lineRule="auto"/>
        <w:jc w:val="both"/>
      </w:pPr>
      <w:r w:rsidRPr="001219AE">
        <w:t>Anahtar Yönetimi</w:t>
      </w:r>
    </w:p>
    <w:p w14:paraId="1E66976D" w14:textId="77777777" w:rsidR="00FB0878" w:rsidRPr="001219AE" w:rsidRDefault="00FB0878" w:rsidP="00FB0878">
      <w:pPr>
        <w:spacing w:after="120" w:line="240" w:lineRule="auto"/>
        <w:ind w:left="284"/>
      </w:pPr>
    </w:p>
    <w:p w14:paraId="60CBF156" w14:textId="77777777" w:rsidR="00FB0878" w:rsidRPr="001219AE" w:rsidRDefault="00FB0878" w:rsidP="00FB0878">
      <w:pPr>
        <w:spacing w:after="120" w:line="240" w:lineRule="auto"/>
        <w:rPr>
          <w:b/>
          <w:bCs/>
        </w:rPr>
      </w:pPr>
      <w:r w:rsidRPr="001219AE">
        <w:rPr>
          <w:b/>
          <w:bCs/>
        </w:rPr>
        <w:t>4.1.2. İdari Tedbirler</w:t>
      </w:r>
    </w:p>
    <w:p w14:paraId="0AF647B0" w14:textId="77777777" w:rsidR="00FB0878" w:rsidRPr="001219AE" w:rsidRDefault="00FB0878" w:rsidP="00FB0878">
      <w:pPr>
        <w:spacing w:after="120" w:line="240" w:lineRule="auto"/>
      </w:pPr>
      <w:r w:rsidRPr="001219AE">
        <w:rPr>
          <w:b/>
        </w:rPr>
        <w:t xml:space="preserve">Şirketimiz </w:t>
      </w:r>
      <w:r w:rsidRPr="001219AE">
        <w:t>tarafından kişisel verilerin hukuka uygun olarak işlenmesini sağlanması ve kişisel verilere hukuka aykırı olarak erişilmesinin önlenmesi için alınan başlıca idari tedbirler şu şekildedir:</w:t>
      </w:r>
    </w:p>
    <w:p w14:paraId="2528DD71" w14:textId="77777777" w:rsidR="00FB0878" w:rsidRPr="001219AE" w:rsidRDefault="00FB0878" w:rsidP="00FB0878">
      <w:pPr>
        <w:pStyle w:val="ListParagraph"/>
        <w:numPr>
          <w:ilvl w:val="0"/>
          <w:numId w:val="9"/>
        </w:numPr>
        <w:spacing w:after="120" w:line="240" w:lineRule="auto"/>
        <w:jc w:val="both"/>
        <w:rPr>
          <w:b/>
        </w:rPr>
      </w:pPr>
      <w:r w:rsidRPr="001219AE">
        <w:t>Personelimiz, kişisel verilerin korunması hukuku ve kişisel verilerin hukuka uygun olarak işlenmesi konusunda bilgilendirilmekte ve eğitilmektedir.</w:t>
      </w:r>
    </w:p>
    <w:p w14:paraId="2BC3FBDD" w14:textId="77777777" w:rsidR="00FB0878" w:rsidRPr="001219AE" w:rsidRDefault="00FB0878" w:rsidP="00FB0878">
      <w:pPr>
        <w:pStyle w:val="ListParagraph"/>
        <w:numPr>
          <w:ilvl w:val="0"/>
          <w:numId w:val="9"/>
        </w:numPr>
        <w:spacing w:after="120" w:line="240" w:lineRule="auto"/>
        <w:jc w:val="both"/>
        <w:rPr>
          <w:b/>
        </w:rPr>
      </w:pPr>
      <w:r w:rsidRPr="001219AE">
        <w:rPr>
          <w:b/>
        </w:rPr>
        <w:t>Şirketimizin</w:t>
      </w:r>
      <w:r w:rsidRPr="001219AE">
        <w:t xml:space="preserve"> iş birimlerinin yürütmüş olduğu kişisel veri işleme faaliyetleri; bu faaliyetlerin KVKK’da belirtilen veri işleme şartlarına uygunluğunun sağlanması için yerine getirilecek olan gereklilikler her bir iş birimi ve yürütülen faaliyet özelinde incelenmektedir.</w:t>
      </w:r>
    </w:p>
    <w:p w14:paraId="18A20F86" w14:textId="77777777" w:rsidR="00FB0878" w:rsidRPr="001219AE" w:rsidRDefault="00FB0878" w:rsidP="00FB0878">
      <w:pPr>
        <w:pStyle w:val="ListParagraph"/>
        <w:numPr>
          <w:ilvl w:val="0"/>
          <w:numId w:val="9"/>
        </w:numPr>
        <w:spacing w:after="120" w:line="240" w:lineRule="auto"/>
        <w:jc w:val="both"/>
        <w:rPr>
          <w:b/>
        </w:rPr>
      </w:pPr>
      <w:r w:rsidRPr="001219AE">
        <w:rPr>
          <w:b/>
        </w:rPr>
        <w:t xml:space="preserve">Şirketimiz </w:t>
      </w:r>
      <w:r w:rsidRPr="001219AE">
        <w:t>ile çalışanlar arasındaki hukuki ilişkiyi yöneten sözleşme ve belgelerle, Şirketin talimatları ve kanunla getirilen istisnalar dışında, kişisel verileri işlememe, ifşa etmeme ve kullanmama yükümlülüğü getiren kayıtlar konulmakta ve bu konuda çalışanların farkındalığı artırılmaktadır.</w:t>
      </w:r>
    </w:p>
    <w:p w14:paraId="1C3A5109" w14:textId="77777777" w:rsidR="00FB0878" w:rsidRPr="001219AE" w:rsidRDefault="00FB0878" w:rsidP="00FB0878">
      <w:pPr>
        <w:pStyle w:val="ListParagraph"/>
        <w:numPr>
          <w:ilvl w:val="0"/>
          <w:numId w:val="9"/>
        </w:numPr>
        <w:spacing w:after="120" w:line="240" w:lineRule="auto"/>
        <w:jc w:val="both"/>
        <w:rPr>
          <w:b/>
        </w:rPr>
      </w:pPr>
      <w:r w:rsidRPr="001219AE">
        <w:t>İş birimlerimiz esas alınarak belirlenen hukuksal uyum gerekliliklerinin sağlanması için ilgili iş birimleri özelinde farkındalık yaratılmakta ve uygulamaya geçilmektedir. Bu hususların denetimini ve uygulamanın sürekliliğini sağlamak için gerekli idari tedbirler Şirket içi politikalar ve eğitimler ile hayata geçirilmektedir.</w:t>
      </w:r>
    </w:p>
    <w:p w14:paraId="04439972" w14:textId="77777777" w:rsidR="00FB0878" w:rsidRPr="001219AE" w:rsidRDefault="00FB0878" w:rsidP="00FB0878">
      <w:pPr>
        <w:pStyle w:val="ListParagraph"/>
        <w:numPr>
          <w:ilvl w:val="0"/>
          <w:numId w:val="9"/>
        </w:numPr>
        <w:spacing w:after="120" w:line="240" w:lineRule="auto"/>
        <w:jc w:val="both"/>
        <w:rPr>
          <w:b/>
        </w:rPr>
      </w:pPr>
      <w:r w:rsidRPr="001219AE">
        <w:t xml:space="preserve">Faaliyet bazlı hukuksal uyum gerekliliklerine uygun olarak </w:t>
      </w:r>
      <w:r w:rsidRPr="001219AE">
        <w:rPr>
          <w:b/>
          <w:bCs/>
        </w:rPr>
        <w:t>Şirketimiz</w:t>
      </w:r>
      <w:r w:rsidRPr="001219AE">
        <w:t xml:space="preserve"> içinde kişisel verilere erişim ve yetkilendirme süreçleri tasarlanmakta ve uygulanmaktadır.</w:t>
      </w:r>
    </w:p>
    <w:p w14:paraId="30624F5B" w14:textId="77777777" w:rsidR="00FB0878" w:rsidRPr="001219AE" w:rsidRDefault="00FB0878" w:rsidP="00FB0878">
      <w:pPr>
        <w:pStyle w:val="ListParagraph"/>
        <w:numPr>
          <w:ilvl w:val="0"/>
          <w:numId w:val="9"/>
        </w:numPr>
        <w:spacing w:after="120" w:line="240" w:lineRule="auto"/>
        <w:jc w:val="both"/>
        <w:rPr>
          <w:b/>
        </w:rPr>
      </w:pPr>
      <w:r w:rsidRPr="001219AE">
        <w:t>KVKK ve ilgili diğer düzenlemelere ilişkin iş ve işlemlerin takibinde kolaylık ve uyum için oluşturulmuş olan Kişisel Verileri Koruma Komitesi tarafından takip edilmektedir.</w:t>
      </w:r>
    </w:p>
    <w:p w14:paraId="468B1E97" w14:textId="77777777" w:rsidR="00FB0878" w:rsidRPr="001219AE" w:rsidRDefault="00FB0878" w:rsidP="00FB0878">
      <w:pPr>
        <w:pStyle w:val="ListParagraph"/>
        <w:numPr>
          <w:ilvl w:val="0"/>
          <w:numId w:val="9"/>
        </w:numPr>
        <w:spacing w:after="120" w:line="240" w:lineRule="auto"/>
        <w:jc w:val="both"/>
        <w:rPr>
          <w:b/>
        </w:rPr>
      </w:pPr>
      <w:r w:rsidRPr="001219AE">
        <w:rPr>
          <w:b/>
        </w:rPr>
        <w:t xml:space="preserve">Şirketimiz </w:t>
      </w:r>
      <w:r w:rsidRPr="001219AE">
        <w:t>tarafından kişisel verilerin hukuka uygun olarak aktarıldığı üçüncü kişiler ile kurulan sözleşmelere, aktarılan kişisel verilerin korunması amacıyla gerekli güvenlik tedbirlerin alınacağına ve kendi kuruluşlarında da bu tedbirlere uyulmasının sağlanacağına ilişkin hükümler eklenmektedir.</w:t>
      </w:r>
    </w:p>
    <w:p w14:paraId="62215A19" w14:textId="77777777" w:rsidR="00FB0878" w:rsidRPr="001219AE" w:rsidRDefault="00FB0878" w:rsidP="00FB0878">
      <w:pPr>
        <w:spacing w:after="120" w:line="240" w:lineRule="auto"/>
      </w:pPr>
      <w:r w:rsidRPr="001219AE">
        <w:t xml:space="preserve">Bu çerçevede, Kurul tarafından belirlenen ve aşağıda yer alan idari tedbirler konusunda </w:t>
      </w:r>
      <w:r w:rsidRPr="001219AE">
        <w:rPr>
          <w:b/>
          <w:bCs/>
        </w:rPr>
        <w:t>Şirketimiz</w:t>
      </w:r>
      <w:r w:rsidRPr="001219AE">
        <w:t xml:space="preserve"> sürekli ve sürdürülebilir nitelikte çalışmalar yapmaktadır:</w:t>
      </w:r>
    </w:p>
    <w:p w14:paraId="348A69B8" w14:textId="77777777" w:rsidR="00FB0878" w:rsidRPr="001219AE" w:rsidRDefault="00FB0878" w:rsidP="00FB0878">
      <w:pPr>
        <w:pStyle w:val="ListParagraph"/>
        <w:numPr>
          <w:ilvl w:val="0"/>
          <w:numId w:val="10"/>
        </w:numPr>
        <w:spacing w:after="120" w:line="240" w:lineRule="auto"/>
        <w:jc w:val="both"/>
        <w:rPr>
          <w:bCs/>
        </w:rPr>
      </w:pPr>
      <w:r w:rsidRPr="001219AE">
        <w:rPr>
          <w:bCs/>
        </w:rPr>
        <w:lastRenderedPageBreak/>
        <w:t xml:space="preserve">Kişisel Veri İşleme Envanteri Hazırlanması </w:t>
      </w:r>
    </w:p>
    <w:p w14:paraId="3D067C41" w14:textId="77777777" w:rsidR="00FB0878" w:rsidRPr="001219AE" w:rsidRDefault="00FB0878" w:rsidP="00FB0878">
      <w:pPr>
        <w:pStyle w:val="ListParagraph"/>
        <w:numPr>
          <w:ilvl w:val="0"/>
          <w:numId w:val="10"/>
        </w:numPr>
        <w:spacing w:after="120" w:line="240" w:lineRule="auto"/>
        <w:jc w:val="both"/>
        <w:rPr>
          <w:bCs/>
        </w:rPr>
      </w:pPr>
      <w:r w:rsidRPr="001219AE">
        <w:rPr>
          <w:bCs/>
        </w:rPr>
        <w:t xml:space="preserve">Kurumsal Politikalar (Erişim, Bilgi Güvenliği, Kullanım, Saklama ve İmha vb.) </w:t>
      </w:r>
    </w:p>
    <w:p w14:paraId="3CD99D3C" w14:textId="77777777" w:rsidR="00FB0878" w:rsidRPr="001219AE" w:rsidRDefault="00FB0878" w:rsidP="00FB0878">
      <w:pPr>
        <w:pStyle w:val="ListParagraph"/>
        <w:numPr>
          <w:ilvl w:val="0"/>
          <w:numId w:val="10"/>
        </w:numPr>
        <w:spacing w:after="120" w:line="240" w:lineRule="auto"/>
        <w:jc w:val="both"/>
        <w:rPr>
          <w:bCs/>
        </w:rPr>
      </w:pPr>
      <w:r w:rsidRPr="001219AE">
        <w:rPr>
          <w:bCs/>
        </w:rPr>
        <w:t xml:space="preserve">Sözleşmeler (Veri Sorumlusu- Veri Sorumlusu, Veri Sorumlusu- Veri İşleyen Arasında) </w:t>
      </w:r>
    </w:p>
    <w:p w14:paraId="0371D58D" w14:textId="77777777" w:rsidR="00FB0878" w:rsidRPr="001219AE" w:rsidRDefault="00FB0878" w:rsidP="00FB0878">
      <w:pPr>
        <w:pStyle w:val="ListParagraph"/>
        <w:numPr>
          <w:ilvl w:val="0"/>
          <w:numId w:val="10"/>
        </w:numPr>
        <w:spacing w:after="120" w:line="240" w:lineRule="auto"/>
        <w:jc w:val="both"/>
        <w:rPr>
          <w:bCs/>
        </w:rPr>
      </w:pPr>
      <w:r w:rsidRPr="001219AE">
        <w:rPr>
          <w:bCs/>
        </w:rPr>
        <w:t xml:space="preserve">Gizlilik Taahhütnameleri </w:t>
      </w:r>
    </w:p>
    <w:p w14:paraId="411A3207" w14:textId="77777777" w:rsidR="00FB0878" w:rsidRPr="001219AE" w:rsidRDefault="00FB0878" w:rsidP="00FB0878">
      <w:pPr>
        <w:pStyle w:val="ListParagraph"/>
        <w:numPr>
          <w:ilvl w:val="0"/>
          <w:numId w:val="10"/>
        </w:numPr>
        <w:spacing w:after="120" w:line="240" w:lineRule="auto"/>
        <w:jc w:val="both"/>
        <w:rPr>
          <w:bCs/>
        </w:rPr>
      </w:pPr>
      <w:r w:rsidRPr="001219AE">
        <w:rPr>
          <w:bCs/>
        </w:rPr>
        <w:t xml:space="preserve">Kurum İçi Periyodik ve/veya Rastgele Denetimler </w:t>
      </w:r>
    </w:p>
    <w:p w14:paraId="24FE0C0A" w14:textId="77777777" w:rsidR="00FB0878" w:rsidRPr="001219AE" w:rsidRDefault="00FB0878" w:rsidP="00FB0878">
      <w:pPr>
        <w:pStyle w:val="ListParagraph"/>
        <w:numPr>
          <w:ilvl w:val="0"/>
          <w:numId w:val="10"/>
        </w:numPr>
        <w:spacing w:after="120" w:line="240" w:lineRule="auto"/>
        <w:jc w:val="both"/>
        <w:rPr>
          <w:bCs/>
        </w:rPr>
      </w:pPr>
      <w:r w:rsidRPr="001219AE">
        <w:rPr>
          <w:bCs/>
        </w:rPr>
        <w:t xml:space="preserve">Risk Analizleri </w:t>
      </w:r>
    </w:p>
    <w:p w14:paraId="412098C6" w14:textId="77777777" w:rsidR="00FB0878" w:rsidRPr="001219AE" w:rsidRDefault="00FB0878" w:rsidP="00FB0878">
      <w:pPr>
        <w:pStyle w:val="ListParagraph"/>
        <w:numPr>
          <w:ilvl w:val="0"/>
          <w:numId w:val="10"/>
        </w:numPr>
        <w:spacing w:after="120" w:line="240" w:lineRule="auto"/>
        <w:jc w:val="both"/>
        <w:rPr>
          <w:bCs/>
        </w:rPr>
      </w:pPr>
      <w:r w:rsidRPr="001219AE">
        <w:rPr>
          <w:bCs/>
        </w:rPr>
        <w:t xml:space="preserve">İş Sözleşmesi, Disiplin Yönetmeliği (Kanuna Uygun Hükümler İlave Edilmesi) </w:t>
      </w:r>
    </w:p>
    <w:p w14:paraId="1A91C62A" w14:textId="77777777" w:rsidR="00FB0878" w:rsidRPr="001219AE" w:rsidRDefault="00FB0878" w:rsidP="00FB0878">
      <w:pPr>
        <w:pStyle w:val="ListParagraph"/>
        <w:numPr>
          <w:ilvl w:val="0"/>
          <w:numId w:val="10"/>
        </w:numPr>
        <w:spacing w:after="120" w:line="240" w:lineRule="auto"/>
        <w:jc w:val="both"/>
        <w:rPr>
          <w:bCs/>
        </w:rPr>
      </w:pPr>
      <w:r w:rsidRPr="001219AE">
        <w:rPr>
          <w:bCs/>
        </w:rPr>
        <w:t xml:space="preserve">Kurumsal İletişim (Kriz Yönetimi, Kurul ve İlgili Kişiyi Bilgilendirme Süreçleri, İtibar Yönetimi vb.) </w:t>
      </w:r>
    </w:p>
    <w:p w14:paraId="656BF1C0" w14:textId="77777777" w:rsidR="00FB0878" w:rsidRPr="001219AE" w:rsidRDefault="00FB0878" w:rsidP="00FB0878">
      <w:pPr>
        <w:pStyle w:val="ListParagraph"/>
        <w:numPr>
          <w:ilvl w:val="0"/>
          <w:numId w:val="10"/>
        </w:numPr>
        <w:spacing w:after="120" w:line="240" w:lineRule="auto"/>
        <w:jc w:val="both"/>
        <w:rPr>
          <w:bCs/>
        </w:rPr>
      </w:pPr>
      <w:r w:rsidRPr="001219AE">
        <w:rPr>
          <w:bCs/>
        </w:rPr>
        <w:t xml:space="preserve">Eğitim ve Farkındalık Faaliyetleri (Bilgi Güvenliği ve Kanun) </w:t>
      </w:r>
    </w:p>
    <w:p w14:paraId="7926514D" w14:textId="77777777" w:rsidR="00FB0878" w:rsidRPr="001219AE" w:rsidRDefault="00FB0878" w:rsidP="00FB0878">
      <w:pPr>
        <w:pStyle w:val="ListParagraph"/>
        <w:numPr>
          <w:ilvl w:val="0"/>
          <w:numId w:val="10"/>
        </w:numPr>
        <w:spacing w:after="120" w:line="240" w:lineRule="auto"/>
        <w:jc w:val="both"/>
        <w:rPr>
          <w:bCs/>
        </w:rPr>
      </w:pPr>
      <w:r w:rsidRPr="001219AE">
        <w:rPr>
          <w:bCs/>
        </w:rPr>
        <w:t>Veri Sorumluları Sicil Bilgi Sistemine (VERBİS) Bildirim</w:t>
      </w:r>
    </w:p>
    <w:p w14:paraId="4E09EF28" w14:textId="77777777" w:rsidR="00FB0878" w:rsidRPr="001219AE" w:rsidRDefault="00FB0878" w:rsidP="00FB0878">
      <w:pPr>
        <w:spacing w:after="120" w:line="240" w:lineRule="auto"/>
        <w:rPr>
          <w:b/>
        </w:rPr>
      </w:pPr>
    </w:p>
    <w:p w14:paraId="6E28B8DB" w14:textId="77777777" w:rsidR="00FB0878" w:rsidRPr="001219AE" w:rsidRDefault="00FB0878" w:rsidP="00FB0878">
      <w:pPr>
        <w:spacing w:after="120" w:line="240" w:lineRule="auto"/>
        <w:rPr>
          <w:rStyle w:val="Heading3Char"/>
          <w:rFonts w:eastAsiaTheme="minorHAnsi"/>
          <w:bCs/>
        </w:rPr>
      </w:pPr>
      <w:bookmarkStart w:id="14" w:name="_Toc33537407"/>
      <w:r w:rsidRPr="001219AE">
        <w:rPr>
          <w:b/>
          <w:bCs/>
        </w:rPr>
        <w:t xml:space="preserve">4.2. Çalışanlarımızın, Kişisel Verileri Koruma Alanında Farkındalıklarının Artırılması </w:t>
      </w:r>
      <w:r w:rsidRPr="001219AE">
        <w:rPr>
          <w:rStyle w:val="Heading3Char"/>
          <w:rFonts w:eastAsiaTheme="minorHAnsi"/>
        </w:rPr>
        <w:t>ve Denetimi</w:t>
      </w:r>
      <w:bookmarkEnd w:id="14"/>
    </w:p>
    <w:p w14:paraId="2B4895E8" w14:textId="77777777" w:rsidR="00FB0878" w:rsidRPr="001219AE" w:rsidRDefault="00FB0878" w:rsidP="00FB0878">
      <w:pPr>
        <w:spacing w:after="120" w:line="240" w:lineRule="auto"/>
      </w:pPr>
      <w:r w:rsidRPr="001219AE">
        <w:rPr>
          <w:b/>
        </w:rPr>
        <w:t>Şirketimiz</w:t>
      </w:r>
      <w:r w:rsidRPr="001219AE">
        <w:t>, kişisel verilerin hukuka aykırı olarak işlenmesini, verilere hukuka aykırı erişilmesini önlemeye ve verilerin muhafazasını güvenli bir şekilde sağlamaya yönelik farkındalığın artırılması için gerekli eğitimler ve toplantılar düzenlenmesini sağlamaktadır.</w:t>
      </w:r>
    </w:p>
    <w:p w14:paraId="1AABB1C9" w14:textId="77777777" w:rsidR="00FB0878" w:rsidRPr="001219AE" w:rsidRDefault="00FB0878" w:rsidP="00FB0878">
      <w:pPr>
        <w:spacing w:after="120" w:line="240" w:lineRule="auto"/>
      </w:pPr>
      <w:r w:rsidRPr="001219AE">
        <w:rPr>
          <w:b/>
        </w:rPr>
        <w:t xml:space="preserve">Şirketimiz </w:t>
      </w:r>
      <w:r w:rsidRPr="001219AE">
        <w:t>bünyesinde bulunan mevcut çalışanların, kişisel verilerin korunması konusunda farkındalığın artırılmasında konuya ilişkin ihtiyaç duyulması halinde profesyonel kişiler ile çalışılmaktadır.</w:t>
      </w:r>
    </w:p>
    <w:p w14:paraId="47D030F4" w14:textId="77777777" w:rsidR="00FB0878" w:rsidRPr="001219AE" w:rsidRDefault="00FB0878" w:rsidP="00FB0878">
      <w:pPr>
        <w:spacing w:after="120" w:line="240" w:lineRule="auto"/>
      </w:pPr>
    </w:p>
    <w:p w14:paraId="18F2DEAE" w14:textId="77777777" w:rsidR="00FB0878" w:rsidRPr="001219AE" w:rsidRDefault="00FB0878" w:rsidP="00FB0878">
      <w:pPr>
        <w:spacing w:after="120" w:line="240" w:lineRule="auto"/>
        <w:rPr>
          <w:b/>
          <w:bCs/>
        </w:rPr>
      </w:pPr>
      <w:bookmarkStart w:id="15" w:name="_Toc33537408"/>
      <w:r w:rsidRPr="001219AE">
        <w:rPr>
          <w:b/>
          <w:bCs/>
        </w:rPr>
        <w:t>4.3. Özel Nitelikli Kişisel Verilerin Korunması</w:t>
      </w:r>
      <w:bookmarkEnd w:id="15"/>
    </w:p>
    <w:p w14:paraId="38556B1D" w14:textId="77777777" w:rsidR="00FB0878" w:rsidRPr="001219AE" w:rsidRDefault="00FB0878" w:rsidP="00FB0878">
      <w:pPr>
        <w:spacing w:after="120" w:line="240" w:lineRule="auto"/>
      </w:pPr>
      <w:r w:rsidRPr="001219AE">
        <w:rPr>
          <w:b/>
        </w:rPr>
        <w:t xml:space="preserve">Şirketimiz </w:t>
      </w:r>
      <w:r w:rsidRPr="001219AE">
        <w:t xml:space="preserve">tarafından, KVKK ile özel nitelikli olarak belirlenen ve hukuka uygun olarak işlenen kişisel veriler hassasiyetle korunmaktadır. Bu kapsamda </w:t>
      </w:r>
      <w:r w:rsidRPr="001219AE">
        <w:rPr>
          <w:b/>
        </w:rPr>
        <w:t xml:space="preserve">Şirketimiz </w:t>
      </w:r>
      <w:r w:rsidRPr="001219AE">
        <w:t xml:space="preserve">tarafından kişisel verilerin korunması için alınan teknik ve idari tedbirler, ilgili yasal düzenleme ve Kişisel Verileri Koruma Kurumu tarafından yayınlanan </w:t>
      </w:r>
      <w:r w:rsidRPr="001219AE">
        <w:rPr>
          <w:i/>
          <w:iCs/>
        </w:rPr>
        <w:t>“Özel Nitelikli Kişisel Verilerin İşlenmesinde Veri Sorumlularınca Alınması Gereken Yeterli Önlemler</w:t>
      </w:r>
      <w:r w:rsidRPr="001219AE">
        <w:t>” kararı baz alınarak belirlenmiş olup, özel nitelikli kişisel verilerin korunması bakımından özenle uygulanmaktadır.</w:t>
      </w:r>
    </w:p>
    <w:p w14:paraId="3FFB1053" w14:textId="77777777" w:rsidR="00FB0878" w:rsidRPr="001219AE" w:rsidRDefault="00FB0878" w:rsidP="00FB0878">
      <w:pPr>
        <w:spacing w:after="120" w:line="240" w:lineRule="auto"/>
      </w:pPr>
    </w:p>
    <w:p w14:paraId="1DAE235C" w14:textId="77777777" w:rsidR="00FB0878" w:rsidRPr="001219AE" w:rsidRDefault="00FB0878" w:rsidP="00FB0878">
      <w:pPr>
        <w:spacing w:after="120" w:line="240" w:lineRule="auto"/>
        <w:rPr>
          <w:b/>
          <w:bCs/>
        </w:rPr>
      </w:pPr>
      <w:bookmarkStart w:id="16" w:name="_Toc33537409"/>
      <w:r w:rsidRPr="001219AE">
        <w:rPr>
          <w:b/>
          <w:bCs/>
        </w:rPr>
        <w:t xml:space="preserve">4.4. Kişisel Verilerin Yetkisiz Bir Şekilde İfşası Durumunda </w:t>
      </w:r>
      <w:bookmarkEnd w:id="16"/>
      <w:r w:rsidRPr="001219AE">
        <w:rPr>
          <w:b/>
          <w:bCs/>
        </w:rPr>
        <w:t>İzlenecek Süreç</w:t>
      </w:r>
    </w:p>
    <w:p w14:paraId="3C8F46C8" w14:textId="77777777" w:rsidR="00FB0878" w:rsidRPr="001219AE" w:rsidRDefault="00FB0878" w:rsidP="00FB0878">
      <w:pPr>
        <w:spacing w:after="120" w:line="240" w:lineRule="auto"/>
      </w:pPr>
      <w:r w:rsidRPr="001219AE">
        <w:rPr>
          <w:b/>
        </w:rPr>
        <w:t>Şirketimiz</w:t>
      </w:r>
      <w:r w:rsidRPr="001219AE">
        <w:t xml:space="preserve">, işlediği kişisel verilerin kanuni olmayan yollarla başkaları tarafından ele geçirilmesi halinde, bu durumu 72 saat içerisinde ilgili kişiye ve Kurula bildirecektir. </w:t>
      </w:r>
    </w:p>
    <w:p w14:paraId="5F9B2FA3" w14:textId="77777777" w:rsidR="00FB0878" w:rsidRPr="001219AE" w:rsidRDefault="00FB0878" w:rsidP="00FB0878">
      <w:pPr>
        <w:spacing w:after="120" w:line="240" w:lineRule="auto"/>
      </w:pPr>
      <w:r w:rsidRPr="001219AE">
        <w:t xml:space="preserve">Kurul tarafından gerekli görülmesi halinde bu durum, Kurul’un internet sitesinde veya başka bir yöntemle ilan edilebilecektir. </w:t>
      </w:r>
    </w:p>
    <w:p w14:paraId="5F7F56E8" w14:textId="77777777" w:rsidR="00FB0878" w:rsidRPr="001219AE" w:rsidRDefault="00FB0878" w:rsidP="00FB0878">
      <w:pPr>
        <w:spacing w:after="120" w:line="240" w:lineRule="auto"/>
      </w:pPr>
    </w:p>
    <w:p w14:paraId="3335E231" w14:textId="77777777" w:rsidR="00FB0878" w:rsidRPr="001219AE" w:rsidRDefault="00FB0878" w:rsidP="00FB0878">
      <w:pPr>
        <w:spacing w:after="120" w:line="240" w:lineRule="auto"/>
        <w:rPr>
          <w:b/>
          <w:bCs/>
        </w:rPr>
      </w:pPr>
      <w:bookmarkStart w:id="17" w:name="_Toc33537410"/>
      <w:r w:rsidRPr="001219AE">
        <w:rPr>
          <w:b/>
          <w:bCs/>
        </w:rPr>
        <w:lastRenderedPageBreak/>
        <w:t>4.5. Kişisel Veri Envanteri</w:t>
      </w:r>
      <w:bookmarkEnd w:id="17"/>
    </w:p>
    <w:p w14:paraId="35333876" w14:textId="77777777" w:rsidR="00FB0878" w:rsidRPr="001219AE" w:rsidRDefault="00FB0878" w:rsidP="00FB0878">
      <w:pPr>
        <w:tabs>
          <w:tab w:val="left" w:pos="8249"/>
        </w:tabs>
        <w:spacing w:after="120" w:line="240" w:lineRule="auto"/>
        <w:rPr>
          <w:rFonts w:eastAsia="NSimSun"/>
        </w:rPr>
      </w:pPr>
      <w:r w:rsidRPr="001219AE">
        <w:rPr>
          <w:b/>
        </w:rPr>
        <w:t>Şirket</w:t>
      </w:r>
      <w:r w:rsidRPr="001219AE">
        <w:rPr>
          <w:rFonts w:eastAsia="NSimSun"/>
          <w:b/>
        </w:rPr>
        <w:t>imizin</w:t>
      </w:r>
      <w:r w:rsidRPr="001219AE">
        <w:rPr>
          <w:rFonts w:eastAsia="NSimSun"/>
        </w:rPr>
        <w:t xml:space="preserve"> her birimi, güncel bir kişisel veri işleme envanteri oluşturmaktadır. Birim yöneticisi bu envanterin doğruluğundan, güncelliğinden ve gerektiğinde irtibat kişisine ibrazından sorumludur. Envanterlerin doğru tutulması, kişisel verilerin korunmasına ilişkin güncel Şirket politikasının uygulanması ve kişisel verilerin korunması konusundaki güncel gelişmeler daima takip edilir.</w:t>
      </w:r>
    </w:p>
    <w:p w14:paraId="0909C55C" w14:textId="77777777" w:rsidR="00FB0878" w:rsidRPr="001219AE" w:rsidRDefault="00FB0878" w:rsidP="00FB0878">
      <w:pPr>
        <w:spacing w:after="120" w:line="240" w:lineRule="auto"/>
        <w:rPr>
          <w:b/>
        </w:rPr>
      </w:pPr>
    </w:p>
    <w:p w14:paraId="56E520A1" w14:textId="77777777" w:rsidR="00FB0878" w:rsidRPr="001219AE" w:rsidRDefault="00FB0878" w:rsidP="00FB0878">
      <w:pPr>
        <w:spacing w:after="120" w:line="240" w:lineRule="auto"/>
        <w:rPr>
          <w:b/>
          <w:bCs/>
        </w:rPr>
      </w:pPr>
      <w:bookmarkStart w:id="18" w:name="_Toc33537411"/>
      <w:r w:rsidRPr="001219AE">
        <w:rPr>
          <w:b/>
          <w:bCs/>
        </w:rPr>
        <w:t>5. İLGİLİ KİŞİLERİN VERİ SORUMLUSUNA BAŞVURUSU, İLETİŞİM KANALLARIMIZ VE BAŞVURUNUN DEĞERLENDİRİLMESİ SÜREÇLERİ</w:t>
      </w:r>
      <w:bookmarkEnd w:id="18"/>
    </w:p>
    <w:p w14:paraId="2F21A1E5" w14:textId="77777777" w:rsidR="00FB0878" w:rsidRPr="001219AE" w:rsidRDefault="00FB0878" w:rsidP="00FB0878">
      <w:pPr>
        <w:spacing w:after="120" w:line="240" w:lineRule="auto"/>
        <w:rPr>
          <w:b/>
          <w:bCs/>
        </w:rPr>
      </w:pPr>
      <w:bookmarkStart w:id="19" w:name="_Toc33537412"/>
      <w:r w:rsidRPr="001219AE">
        <w:rPr>
          <w:b/>
          <w:bCs/>
        </w:rPr>
        <w:t>5.1. Başvuru Konusu</w:t>
      </w:r>
      <w:bookmarkEnd w:id="19"/>
    </w:p>
    <w:p w14:paraId="384CAD20" w14:textId="77777777" w:rsidR="00FB0878" w:rsidRPr="001219AE" w:rsidRDefault="00FB0878" w:rsidP="00FB0878">
      <w:pPr>
        <w:spacing w:after="120" w:line="240" w:lineRule="auto"/>
      </w:pPr>
      <w:r w:rsidRPr="001219AE">
        <w:rPr>
          <w:b/>
        </w:rPr>
        <w:t>Şirketimiz</w:t>
      </w:r>
      <w:r w:rsidRPr="001219AE">
        <w:t xml:space="preserve">, </w:t>
      </w:r>
      <w:r w:rsidRPr="001219AE">
        <w:rPr>
          <w:b/>
          <w:bCs/>
        </w:rPr>
        <w:t>İlgili Kişilerin</w:t>
      </w:r>
      <w:r w:rsidRPr="001219AE">
        <w:t xml:space="preserve"> haklarına büyük önem ve değer vermekte ve bu haklarını kullanmalarına imkân ve olanak sağlamaktadır. </w:t>
      </w:r>
      <w:r w:rsidRPr="001219AE">
        <w:rPr>
          <w:b/>
          <w:bCs/>
        </w:rPr>
        <w:t>Şirketimiz</w:t>
      </w:r>
      <w:r w:rsidRPr="001219AE">
        <w:t xml:space="preserve"> tarafından, ilgili kişilerin taleplerini kolayca iletebileceği bir “Veri Sorumlusuna Başvuru Formu” hazırlanıp internet sitemizde yayımlanmıştır. </w:t>
      </w:r>
      <w:r w:rsidRPr="001219AE">
        <w:rPr>
          <w:u w:val="single"/>
        </w:rPr>
        <w:t xml:space="preserve">Ancak </w:t>
      </w:r>
      <w:r w:rsidRPr="001219AE">
        <w:rPr>
          <w:b/>
          <w:bCs/>
          <w:u w:val="single"/>
        </w:rPr>
        <w:t>İlgili Kişilerin</w:t>
      </w:r>
      <w:r w:rsidRPr="001219AE">
        <w:rPr>
          <w:u w:val="single"/>
        </w:rPr>
        <w:t xml:space="preserve"> bu formun kullanması zorunlu değildir. Veri Sorumlusuna Başvuru Usul ve Esasları Hakkında Tebliğ’e uygun yapılan her başvuru değerlendirmeye alınacaktır.</w:t>
      </w:r>
    </w:p>
    <w:p w14:paraId="709A83C8" w14:textId="77777777" w:rsidR="00FB0878" w:rsidRPr="001219AE" w:rsidRDefault="00FB0878" w:rsidP="00FB0878">
      <w:pPr>
        <w:spacing w:after="120" w:line="240" w:lineRule="auto"/>
      </w:pPr>
      <w:r w:rsidRPr="001219AE">
        <w:t xml:space="preserve">Herkes, </w:t>
      </w:r>
      <w:r w:rsidRPr="001219AE">
        <w:rPr>
          <w:b/>
          <w:bCs/>
        </w:rPr>
        <w:t>Şirketimize</w:t>
      </w:r>
      <w:r w:rsidRPr="001219AE">
        <w:t xml:space="preserve"> başvuruda bulunarak kendisiyle ilgili;</w:t>
      </w:r>
    </w:p>
    <w:p w14:paraId="72BE83B8" w14:textId="77777777" w:rsidR="00FB0878" w:rsidRPr="001219AE" w:rsidRDefault="00FB0878" w:rsidP="00FB0878">
      <w:pPr>
        <w:spacing w:after="120" w:line="240" w:lineRule="auto"/>
        <w:ind w:firstLine="142"/>
      </w:pPr>
      <w:r w:rsidRPr="001219AE">
        <w:t xml:space="preserve">a) Kişisel verisinin işlenip işlenmediğini öğrenme, </w:t>
      </w:r>
    </w:p>
    <w:p w14:paraId="11D0119F" w14:textId="77777777" w:rsidR="00FB0878" w:rsidRPr="001219AE" w:rsidRDefault="00FB0878" w:rsidP="00FB0878">
      <w:pPr>
        <w:spacing w:after="120" w:line="240" w:lineRule="auto"/>
        <w:ind w:firstLine="142"/>
      </w:pPr>
      <w:r w:rsidRPr="001219AE">
        <w:t xml:space="preserve">b) Kişisel verileri işlenmişse buna ilişkin bilgi talep etme, </w:t>
      </w:r>
    </w:p>
    <w:p w14:paraId="7640CA43" w14:textId="77777777" w:rsidR="00FB0878" w:rsidRPr="001219AE" w:rsidRDefault="00FB0878" w:rsidP="00FB0878">
      <w:pPr>
        <w:spacing w:after="120" w:line="240" w:lineRule="auto"/>
        <w:ind w:firstLine="142"/>
      </w:pPr>
      <w:r w:rsidRPr="001219AE">
        <w:t xml:space="preserve">c) Kişisel verilerinin işlenme amacını ve bunların amacına uygun kullanılıp kullanılmadığını öğrenme, </w:t>
      </w:r>
    </w:p>
    <w:p w14:paraId="2E9C73D0" w14:textId="77777777" w:rsidR="00FB0878" w:rsidRPr="001219AE" w:rsidRDefault="00FB0878" w:rsidP="00FB0878">
      <w:pPr>
        <w:spacing w:after="120" w:line="240" w:lineRule="auto"/>
        <w:ind w:firstLine="142"/>
      </w:pPr>
      <w:r w:rsidRPr="001219AE">
        <w:t xml:space="preserve">ç) Yurt içinde veya yurt dışında kişisel verilerinin aktarıldığı üçüncü kişileri bilme, </w:t>
      </w:r>
    </w:p>
    <w:p w14:paraId="4313B5A0" w14:textId="77777777" w:rsidR="00FB0878" w:rsidRPr="001219AE" w:rsidRDefault="00FB0878" w:rsidP="00FB0878">
      <w:pPr>
        <w:spacing w:after="120" w:line="240" w:lineRule="auto"/>
        <w:ind w:firstLine="142"/>
      </w:pPr>
      <w:r w:rsidRPr="001219AE">
        <w:t xml:space="preserve">d) Kişisel verilerinin eksik veya yanlış işlenmiş olması hâlinde bunların düzeltilmesini isteme, </w:t>
      </w:r>
    </w:p>
    <w:p w14:paraId="662B8467" w14:textId="77777777" w:rsidR="00FB0878" w:rsidRPr="001219AE" w:rsidRDefault="00FB0878" w:rsidP="00FB0878">
      <w:pPr>
        <w:spacing w:after="120" w:line="240" w:lineRule="auto"/>
        <w:ind w:firstLine="142"/>
      </w:pPr>
      <w:r w:rsidRPr="001219AE">
        <w:t xml:space="preserve">e) KVKK’nın 7. maddesinde öngörülen şartlar çerçevesinde kişisel verilerin silinmesini veya yok edilmesini isteme, </w:t>
      </w:r>
    </w:p>
    <w:p w14:paraId="2E8355FC" w14:textId="77777777" w:rsidR="00FB0878" w:rsidRPr="001219AE" w:rsidRDefault="00FB0878" w:rsidP="00FB0878">
      <w:pPr>
        <w:spacing w:after="120" w:line="240" w:lineRule="auto"/>
        <w:ind w:firstLine="142"/>
      </w:pPr>
      <w:r w:rsidRPr="001219AE">
        <w:t xml:space="preserve">f) (d) ve (e) bentleri uyarınca yapılan işlemlerin, kişisel verilerin aktarıldığı üçüncü kişilere bildirilmesini isteme, </w:t>
      </w:r>
    </w:p>
    <w:p w14:paraId="7F8673F8" w14:textId="77777777" w:rsidR="00FB0878" w:rsidRPr="001219AE" w:rsidRDefault="00FB0878" w:rsidP="00FB0878">
      <w:pPr>
        <w:spacing w:after="120" w:line="240" w:lineRule="auto"/>
        <w:ind w:firstLine="142"/>
      </w:pPr>
      <w:r w:rsidRPr="001219AE">
        <w:t>g) İşlenen verilerin münhasıran otomatik sistemler vasıtasıyla analiz edilmesi suretiyle kişinin kendisi aleyhine bir sonucun ortaya çıkmasına itiraz etme,</w:t>
      </w:r>
    </w:p>
    <w:p w14:paraId="641BDF9C" w14:textId="77777777" w:rsidR="00FB0878" w:rsidRPr="001219AE" w:rsidRDefault="00FB0878" w:rsidP="00FB0878">
      <w:pPr>
        <w:spacing w:after="120" w:line="240" w:lineRule="auto"/>
        <w:ind w:hanging="142"/>
      </w:pPr>
      <w:r w:rsidRPr="001219AE">
        <w:t xml:space="preserve"> </w:t>
      </w:r>
      <w:r w:rsidRPr="001219AE">
        <w:tab/>
        <w:t xml:space="preserve">  ğ) Kişisel verilerinin kanuna aykırı olarak işlenmesi sebebiyle zarara uğraması hâlinde zararın giderilmesini talep etme,</w:t>
      </w:r>
    </w:p>
    <w:p w14:paraId="1C5E60E1" w14:textId="77777777" w:rsidR="00FB0878" w:rsidRPr="001219AE" w:rsidRDefault="00FB0878" w:rsidP="00FB0878">
      <w:pPr>
        <w:spacing w:after="120" w:line="240" w:lineRule="auto"/>
      </w:pPr>
      <w:r w:rsidRPr="001219AE">
        <w:t>haklarına sahiptir.</w:t>
      </w:r>
    </w:p>
    <w:p w14:paraId="6BB75F38" w14:textId="77777777" w:rsidR="00FB0878" w:rsidRPr="001219AE" w:rsidRDefault="00FB0878" w:rsidP="00FB0878">
      <w:pPr>
        <w:spacing w:after="120" w:line="240" w:lineRule="auto"/>
        <w:ind w:firstLine="720"/>
      </w:pPr>
    </w:p>
    <w:p w14:paraId="74CCCC1F" w14:textId="77777777" w:rsidR="00FB0878" w:rsidRPr="001219AE" w:rsidRDefault="00FB0878" w:rsidP="00FB0878">
      <w:pPr>
        <w:spacing w:after="120" w:line="240" w:lineRule="auto"/>
        <w:rPr>
          <w:b/>
          <w:bCs/>
        </w:rPr>
      </w:pPr>
      <w:bookmarkStart w:id="20" w:name="_Toc33537413"/>
      <w:r w:rsidRPr="001219AE">
        <w:rPr>
          <w:b/>
          <w:bCs/>
        </w:rPr>
        <w:lastRenderedPageBreak/>
        <w:t>5.2. Başvuru Yöntemi ve Adresi</w:t>
      </w:r>
      <w:bookmarkEnd w:id="20"/>
    </w:p>
    <w:tbl>
      <w:tblPr>
        <w:tblStyle w:val="TableGrid"/>
        <w:tblW w:w="0" w:type="dxa"/>
        <w:jc w:val="center"/>
        <w:tblInd w:w="0" w:type="dxa"/>
        <w:tblLayout w:type="fixed"/>
        <w:tblLook w:val="04A0" w:firstRow="1" w:lastRow="0" w:firstColumn="1" w:lastColumn="0" w:noHBand="0" w:noVBand="1"/>
      </w:tblPr>
      <w:tblGrid>
        <w:gridCol w:w="2845"/>
        <w:gridCol w:w="3544"/>
        <w:gridCol w:w="2753"/>
      </w:tblGrid>
      <w:tr w:rsidR="00FB0878" w:rsidRPr="001219AE" w14:paraId="3BE85CE8" w14:textId="77777777" w:rsidTr="004E3B2E">
        <w:trPr>
          <w:trHeight w:val="713"/>
          <w:jc w:val="center"/>
        </w:trPr>
        <w:tc>
          <w:tcPr>
            <w:tcW w:w="2845" w:type="dxa"/>
            <w:tcBorders>
              <w:top w:val="single" w:sz="4" w:space="0" w:color="auto"/>
              <w:left w:val="single" w:sz="4" w:space="0" w:color="auto"/>
              <w:bottom w:val="single" w:sz="4" w:space="0" w:color="auto"/>
              <w:right w:val="single" w:sz="4" w:space="0" w:color="auto"/>
            </w:tcBorders>
            <w:vAlign w:val="center"/>
            <w:hideMark/>
          </w:tcPr>
          <w:p w14:paraId="6FBFA6F0" w14:textId="77777777" w:rsidR="00FB0878" w:rsidRPr="001219AE" w:rsidRDefault="00FB0878" w:rsidP="004E3B2E">
            <w:pPr>
              <w:spacing w:after="120"/>
              <w:jc w:val="center"/>
              <w:rPr>
                <w:rFonts w:ascii="Times New Roman" w:hAnsi="Times New Roman"/>
                <w:b/>
              </w:rPr>
            </w:pPr>
            <w:r w:rsidRPr="001219AE">
              <w:rPr>
                <w:rFonts w:ascii="Times New Roman" w:hAnsi="Times New Roman"/>
                <w:b/>
              </w:rPr>
              <w:t>Başvuru Yöntemi</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67431C3" w14:textId="77777777" w:rsidR="00FB0878" w:rsidRPr="001219AE" w:rsidRDefault="00FB0878" w:rsidP="004E3B2E">
            <w:pPr>
              <w:spacing w:after="120"/>
              <w:jc w:val="center"/>
              <w:rPr>
                <w:rFonts w:ascii="Times New Roman" w:hAnsi="Times New Roman"/>
                <w:b/>
              </w:rPr>
            </w:pPr>
            <w:r w:rsidRPr="001219AE">
              <w:rPr>
                <w:rFonts w:ascii="Times New Roman" w:hAnsi="Times New Roman"/>
                <w:b/>
              </w:rPr>
              <w:t>Başvurunun Yapılacağı Adres</w:t>
            </w:r>
          </w:p>
        </w:tc>
        <w:tc>
          <w:tcPr>
            <w:tcW w:w="2753" w:type="dxa"/>
            <w:tcBorders>
              <w:top w:val="single" w:sz="4" w:space="0" w:color="auto"/>
              <w:left w:val="single" w:sz="4" w:space="0" w:color="auto"/>
              <w:bottom w:val="single" w:sz="4" w:space="0" w:color="auto"/>
              <w:right w:val="single" w:sz="4" w:space="0" w:color="auto"/>
            </w:tcBorders>
            <w:vAlign w:val="center"/>
            <w:hideMark/>
          </w:tcPr>
          <w:p w14:paraId="52A5C0F5" w14:textId="77777777" w:rsidR="00FB0878" w:rsidRPr="001219AE" w:rsidRDefault="00FB0878" w:rsidP="004E3B2E">
            <w:pPr>
              <w:spacing w:after="120"/>
              <w:jc w:val="center"/>
              <w:rPr>
                <w:rFonts w:ascii="Times New Roman" w:hAnsi="Times New Roman"/>
                <w:b/>
              </w:rPr>
            </w:pPr>
            <w:r w:rsidRPr="001219AE">
              <w:rPr>
                <w:rFonts w:ascii="Times New Roman" w:hAnsi="Times New Roman"/>
                <w:b/>
              </w:rPr>
              <w:t>Başvuru Konu Başlığı</w:t>
            </w:r>
          </w:p>
        </w:tc>
      </w:tr>
      <w:tr w:rsidR="00FB0878" w:rsidRPr="001219AE" w14:paraId="73ACA972" w14:textId="77777777" w:rsidTr="004E3B2E">
        <w:trPr>
          <w:trHeight w:val="2918"/>
          <w:jc w:val="center"/>
        </w:trPr>
        <w:tc>
          <w:tcPr>
            <w:tcW w:w="2845" w:type="dxa"/>
            <w:tcBorders>
              <w:top w:val="single" w:sz="4" w:space="0" w:color="auto"/>
              <w:left w:val="single" w:sz="4" w:space="0" w:color="auto"/>
              <w:bottom w:val="single" w:sz="4" w:space="0" w:color="auto"/>
              <w:right w:val="single" w:sz="4" w:space="0" w:color="auto"/>
            </w:tcBorders>
            <w:vAlign w:val="center"/>
            <w:hideMark/>
          </w:tcPr>
          <w:p w14:paraId="5C410B51" w14:textId="77777777" w:rsidR="00FB0878" w:rsidRPr="001219AE" w:rsidRDefault="00FB0878" w:rsidP="004E3B2E">
            <w:pPr>
              <w:spacing w:after="120"/>
              <w:jc w:val="center"/>
              <w:rPr>
                <w:rFonts w:ascii="Times New Roman" w:hAnsi="Times New Roman"/>
              </w:rPr>
            </w:pPr>
            <w:r w:rsidRPr="001219AE">
              <w:rPr>
                <w:rFonts w:ascii="Times New Roman" w:hAnsi="Times New Roman"/>
              </w:rPr>
              <w:t xml:space="preserve">Elden başvuru </w:t>
            </w:r>
            <w:r w:rsidRPr="001219AE">
              <w:rPr>
                <w:rFonts w:ascii="Times New Roman" w:hAnsi="Times New Roman"/>
                <w:i/>
              </w:rPr>
              <w:t>(Başvuru sahibinin bizzat başvurması halinde kimliğini tevsik edici belgenin, vekaleten başvuru yapılması durumunda noter tasdikli vekaletnamenin hazırda bulundurulması gerekmektedir.)</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65C16DD" w14:textId="77777777" w:rsidR="00FB0878" w:rsidRPr="001219AE" w:rsidRDefault="00FB0878" w:rsidP="004E3B2E">
            <w:pPr>
              <w:spacing w:after="120"/>
              <w:jc w:val="center"/>
              <w:rPr>
                <w:rFonts w:ascii="Times New Roman" w:eastAsia="Times New Roman" w:hAnsi="Times New Roman"/>
                <w:lang w:eastAsia="tr-TR"/>
              </w:rPr>
            </w:pPr>
            <w:r w:rsidRPr="001219AE">
              <w:rPr>
                <w:rFonts w:ascii="Times New Roman" w:hAnsi="Times New Roman"/>
                <w:color w:val="3D3D3D"/>
                <w:shd w:val="clear" w:color="auto" w:fill="FFFFFF"/>
              </w:rPr>
              <w:t>……………………</w:t>
            </w:r>
          </w:p>
        </w:tc>
        <w:tc>
          <w:tcPr>
            <w:tcW w:w="2753" w:type="dxa"/>
            <w:tcBorders>
              <w:top w:val="single" w:sz="4" w:space="0" w:color="auto"/>
              <w:left w:val="single" w:sz="4" w:space="0" w:color="auto"/>
              <w:bottom w:val="single" w:sz="4" w:space="0" w:color="auto"/>
              <w:right w:val="single" w:sz="4" w:space="0" w:color="auto"/>
            </w:tcBorders>
            <w:vAlign w:val="center"/>
            <w:hideMark/>
          </w:tcPr>
          <w:p w14:paraId="55E60077" w14:textId="77777777" w:rsidR="00FB0878" w:rsidRPr="001219AE" w:rsidRDefault="00FB0878" w:rsidP="004E3B2E">
            <w:pPr>
              <w:spacing w:after="120"/>
              <w:jc w:val="center"/>
              <w:rPr>
                <w:rFonts w:ascii="Times New Roman" w:hAnsi="Times New Roman"/>
              </w:rPr>
            </w:pPr>
            <w:r w:rsidRPr="001219AE">
              <w:rPr>
                <w:rFonts w:ascii="Times New Roman" w:hAnsi="Times New Roman"/>
              </w:rPr>
              <w:t xml:space="preserve">Zarfın üzerine </w:t>
            </w:r>
            <w:r w:rsidRPr="001219AE">
              <w:rPr>
                <w:rFonts w:ascii="Times New Roman" w:hAnsi="Times New Roman"/>
                <w:i/>
                <w:iCs/>
              </w:rPr>
              <w:t>“Kişisel Verilerin Korunması Kanunu Kapsamında Bilgi Talebi”</w:t>
            </w:r>
            <w:r w:rsidRPr="001219AE">
              <w:rPr>
                <w:rFonts w:ascii="Times New Roman" w:hAnsi="Times New Roman"/>
              </w:rPr>
              <w:t xml:space="preserve"> yazılacaktır.</w:t>
            </w:r>
          </w:p>
        </w:tc>
      </w:tr>
      <w:tr w:rsidR="00FB0878" w:rsidRPr="001219AE" w14:paraId="2326CB9C" w14:textId="77777777" w:rsidTr="004E3B2E">
        <w:trPr>
          <w:trHeight w:val="1735"/>
          <w:jc w:val="center"/>
        </w:trPr>
        <w:tc>
          <w:tcPr>
            <w:tcW w:w="2845" w:type="dxa"/>
            <w:tcBorders>
              <w:top w:val="single" w:sz="4" w:space="0" w:color="auto"/>
              <w:left w:val="single" w:sz="4" w:space="0" w:color="auto"/>
              <w:bottom w:val="single" w:sz="4" w:space="0" w:color="auto"/>
              <w:right w:val="single" w:sz="4" w:space="0" w:color="auto"/>
            </w:tcBorders>
            <w:vAlign w:val="center"/>
            <w:hideMark/>
          </w:tcPr>
          <w:p w14:paraId="41ED80E9" w14:textId="77777777" w:rsidR="00FB0878" w:rsidRPr="001219AE" w:rsidRDefault="00FB0878" w:rsidP="004E3B2E">
            <w:pPr>
              <w:spacing w:after="120"/>
              <w:jc w:val="center"/>
              <w:rPr>
                <w:rFonts w:ascii="Times New Roman" w:hAnsi="Times New Roman"/>
              </w:rPr>
            </w:pPr>
            <w:r w:rsidRPr="001219AE">
              <w:rPr>
                <w:rFonts w:ascii="Times New Roman" w:hAnsi="Times New Roman"/>
              </w:rPr>
              <w:t>Noter vasıtasıyla tebligat</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F774648" w14:textId="77777777" w:rsidR="00FB0878" w:rsidRPr="001219AE" w:rsidRDefault="00FB0878" w:rsidP="004E3B2E">
            <w:pPr>
              <w:spacing w:after="120"/>
              <w:jc w:val="center"/>
              <w:rPr>
                <w:rFonts w:ascii="Times New Roman" w:hAnsi="Times New Roman"/>
                <w:highlight w:val="yellow"/>
              </w:rPr>
            </w:pPr>
            <w:r w:rsidRPr="001219AE">
              <w:rPr>
                <w:rFonts w:ascii="Times New Roman" w:hAnsi="Times New Roman"/>
                <w:color w:val="3D3D3D"/>
                <w:shd w:val="clear" w:color="auto" w:fill="FFFFFF"/>
              </w:rPr>
              <w:t>…………………………</w:t>
            </w:r>
          </w:p>
        </w:tc>
        <w:tc>
          <w:tcPr>
            <w:tcW w:w="2753" w:type="dxa"/>
            <w:tcBorders>
              <w:top w:val="single" w:sz="4" w:space="0" w:color="auto"/>
              <w:left w:val="single" w:sz="4" w:space="0" w:color="auto"/>
              <w:bottom w:val="single" w:sz="4" w:space="0" w:color="auto"/>
              <w:right w:val="single" w:sz="4" w:space="0" w:color="auto"/>
            </w:tcBorders>
            <w:vAlign w:val="center"/>
            <w:hideMark/>
          </w:tcPr>
          <w:p w14:paraId="2DD0179E" w14:textId="77777777" w:rsidR="00FB0878" w:rsidRPr="001219AE" w:rsidRDefault="00FB0878" w:rsidP="004E3B2E">
            <w:pPr>
              <w:spacing w:after="120"/>
              <w:jc w:val="center"/>
              <w:rPr>
                <w:rFonts w:ascii="Times New Roman" w:hAnsi="Times New Roman"/>
              </w:rPr>
            </w:pPr>
            <w:r w:rsidRPr="001219AE">
              <w:rPr>
                <w:rFonts w:ascii="Times New Roman" w:hAnsi="Times New Roman"/>
              </w:rPr>
              <w:t xml:space="preserve">Tebligat zarfına </w:t>
            </w:r>
            <w:r w:rsidRPr="001219AE">
              <w:rPr>
                <w:rFonts w:ascii="Times New Roman" w:hAnsi="Times New Roman"/>
                <w:i/>
                <w:iCs/>
              </w:rPr>
              <w:t>“Kişisel Verilerin Korunması Kanunu Kapsamında Bilgi Talebi”</w:t>
            </w:r>
            <w:r w:rsidRPr="001219AE">
              <w:rPr>
                <w:rFonts w:ascii="Times New Roman" w:hAnsi="Times New Roman"/>
              </w:rPr>
              <w:t xml:space="preserve"> yazılacaktır.</w:t>
            </w:r>
          </w:p>
        </w:tc>
      </w:tr>
      <w:tr w:rsidR="00FB0878" w:rsidRPr="001219AE" w14:paraId="447B7C10" w14:textId="77777777" w:rsidTr="004E3B2E">
        <w:trPr>
          <w:trHeight w:val="1735"/>
          <w:jc w:val="center"/>
        </w:trPr>
        <w:tc>
          <w:tcPr>
            <w:tcW w:w="2845" w:type="dxa"/>
            <w:tcBorders>
              <w:top w:val="single" w:sz="4" w:space="0" w:color="auto"/>
              <w:left w:val="single" w:sz="4" w:space="0" w:color="auto"/>
              <w:bottom w:val="single" w:sz="4" w:space="0" w:color="auto"/>
              <w:right w:val="single" w:sz="4" w:space="0" w:color="auto"/>
            </w:tcBorders>
            <w:vAlign w:val="center"/>
            <w:hideMark/>
          </w:tcPr>
          <w:p w14:paraId="225DF6E4" w14:textId="77777777" w:rsidR="00FB0878" w:rsidRPr="001219AE" w:rsidRDefault="00FB0878" w:rsidP="004E3B2E">
            <w:pPr>
              <w:spacing w:after="120"/>
              <w:jc w:val="center"/>
              <w:rPr>
                <w:rFonts w:ascii="Times New Roman" w:hAnsi="Times New Roman"/>
              </w:rPr>
            </w:pPr>
            <w:r w:rsidRPr="001219AE">
              <w:rPr>
                <w:rFonts w:ascii="Times New Roman" w:hAnsi="Times New Roman"/>
              </w:rPr>
              <w:t>E-İmza/Mobil İmza Aracılığıyla e-posta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9D54CCB" w14:textId="77777777" w:rsidR="00FB0878" w:rsidRPr="001219AE" w:rsidRDefault="00FB0878" w:rsidP="004E3B2E">
            <w:pPr>
              <w:spacing w:after="120"/>
              <w:jc w:val="center"/>
              <w:rPr>
                <w:rFonts w:ascii="Times New Roman" w:hAnsi="Times New Roman"/>
                <w:color w:val="3D3D3D"/>
                <w:shd w:val="clear" w:color="auto" w:fill="FFFFFF"/>
              </w:rPr>
            </w:pPr>
            <w:r w:rsidRPr="001219AE">
              <w:rPr>
                <w:rFonts w:ascii="Times New Roman" w:hAnsi="Times New Roman"/>
                <w:color w:val="3D3D3D"/>
                <w:shd w:val="clear" w:color="auto" w:fill="FFFFFF"/>
              </w:rPr>
              <w:t>…………………………</w:t>
            </w:r>
          </w:p>
        </w:tc>
        <w:tc>
          <w:tcPr>
            <w:tcW w:w="2753" w:type="dxa"/>
            <w:tcBorders>
              <w:top w:val="single" w:sz="4" w:space="0" w:color="auto"/>
              <w:left w:val="single" w:sz="4" w:space="0" w:color="auto"/>
              <w:bottom w:val="single" w:sz="4" w:space="0" w:color="auto"/>
              <w:right w:val="single" w:sz="4" w:space="0" w:color="auto"/>
            </w:tcBorders>
            <w:vAlign w:val="center"/>
            <w:hideMark/>
          </w:tcPr>
          <w:p w14:paraId="56EFB18E" w14:textId="77777777" w:rsidR="00FB0878" w:rsidRPr="001219AE" w:rsidRDefault="00FB0878" w:rsidP="004E3B2E">
            <w:pPr>
              <w:spacing w:after="120"/>
              <w:jc w:val="center"/>
              <w:rPr>
                <w:rFonts w:ascii="Times New Roman" w:hAnsi="Times New Roman"/>
              </w:rPr>
            </w:pPr>
            <w:r w:rsidRPr="001219AE">
              <w:rPr>
                <w:rFonts w:ascii="Times New Roman" w:hAnsi="Times New Roman"/>
              </w:rPr>
              <w:t>Elektronik postanın konu kısmına “</w:t>
            </w:r>
            <w:r w:rsidRPr="001219AE">
              <w:rPr>
                <w:rFonts w:ascii="Times New Roman" w:hAnsi="Times New Roman"/>
                <w:i/>
                <w:iCs/>
              </w:rPr>
              <w:t>Kişisel Verilerin Korunması Kanunu Kapsamında Bilgi Talebi”</w:t>
            </w:r>
            <w:r w:rsidRPr="001219AE">
              <w:rPr>
                <w:rFonts w:ascii="Times New Roman" w:hAnsi="Times New Roman"/>
              </w:rPr>
              <w:t xml:space="preserve"> yazılacaktır.</w:t>
            </w:r>
          </w:p>
        </w:tc>
      </w:tr>
      <w:tr w:rsidR="00FB0878" w:rsidRPr="001219AE" w14:paraId="1C82CCE4" w14:textId="77777777" w:rsidTr="004E3B2E">
        <w:trPr>
          <w:trHeight w:val="1970"/>
          <w:jc w:val="center"/>
        </w:trPr>
        <w:tc>
          <w:tcPr>
            <w:tcW w:w="2845" w:type="dxa"/>
            <w:tcBorders>
              <w:top w:val="single" w:sz="4" w:space="0" w:color="auto"/>
              <w:left w:val="single" w:sz="4" w:space="0" w:color="auto"/>
              <w:bottom w:val="single" w:sz="4" w:space="0" w:color="auto"/>
              <w:right w:val="single" w:sz="4" w:space="0" w:color="auto"/>
            </w:tcBorders>
            <w:vAlign w:val="center"/>
          </w:tcPr>
          <w:p w14:paraId="505345BB" w14:textId="77777777" w:rsidR="00FB0878" w:rsidRPr="001219AE" w:rsidRDefault="00FB0878" w:rsidP="004E3B2E">
            <w:pPr>
              <w:spacing w:after="120"/>
              <w:jc w:val="center"/>
              <w:rPr>
                <w:rFonts w:ascii="Times New Roman" w:hAnsi="Times New Roman"/>
              </w:rPr>
            </w:pPr>
            <w:r w:rsidRPr="001219AE">
              <w:rPr>
                <w:rFonts w:ascii="Times New Roman" w:hAnsi="Times New Roman"/>
              </w:rPr>
              <w:t>Kayıtlı Elektronik Posta (KEP) adresi aracılığıyla başvuru</w:t>
            </w:r>
          </w:p>
          <w:p w14:paraId="25A7018F" w14:textId="77777777" w:rsidR="00FB0878" w:rsidRPr="001219AE" w:rsidRDefault="00FB0878" w:rsidP="004E3B2E">
            <w:pPr>
              <w:spacing w:after="120"/>
              <w:jc w:val="center"/>
              <w:rPr>
                <w:rFonts w:ascii="Times New Roman" w:hAnsi="Times New Roman"/>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12F390A3" w14:textId="77777777" w:rsidR="00FB0878" w:rsidRPr="001219AE" w:rsidRDefault="00FB0878" w:rsidP="004E3B2E">
            <w:pPr>
              <w:spacing w:after="120"/>
              <w:jc w:val="center"/>
              <w:rPr>
                <w:rFonts w:ascii="Times New Roman" w:eastAsia="Times New Roman" w:hAnsi="Times New Roman"/>
                <w:lang w:eastAsia="tr-TR"/>
              </w:rPr>
            </w:pPr>
            <w:r w:rsidRPr="001219AE">
              <w:rPr>
                <w:rFonts w:ascii="Times New Roman" w:eastAsia="Times New Roman" w:hAnsi="Times New Roman"/>
                <w:lang w:eastAsia="tr-TR"/>
              </w:rPr>
              <w:t>………………………</w:t>
            </w:r>
          </w:p>
        </w:tc>
        <w:tc>
          <w:tcPr>
            <w:tcW w:w="2753" w:type="dxa"/>
            <w:tcBorders>
              <w:top w:val="single" w:sz="4" w:space="0" w:color="auto"/>
              <w:left w:val="single" w:sz="4" w:space="0" w:color="auto"/>
              <w:bottom w:val="single" w:sz="4" w:space="0" w:color="auto"/>
              <w:right w:val="single" w:sz="4" w:space="0" w:color="auto"/>
            </w:tcBorders>
            <w:vAlign w:val="center"/>
            <w:hideMark/>
          </w:tcPr>
          <w:p w14:paraId="25006DD8" w14:textId="77777777" w:rsidR="00FB0878" w:rsidRPr="001219AE" w:rsidRDefault="00FB0878" w:rsidP="004E3B2E">
            <w:pPr>
              <w:spacing w:after="120"/>
              <w:jc w:val="center"/>
              <w:rPr>
                <w:rFonts w:ascii="Times New Roman" w:hAnsi="Times New Roman"/>
              </w:rPr>
            </w:pPr>
            <w:r w:rsidRPr="001219AE">
              <w:rPr>
                <w:rFonts w:ascii="Times New Roman" w:hAnsi="Times New Roman"/>
              </w:rPr>
              <w:t>Elektronik postanın konu kısmına “</w:t>
            </w:r>
            <w:r w:rsidRPr="001219AE">
              <w:rPr>
                <w:rFonts w:ascii="Times New Roman" w:hAnsi="Times New Roman"/>
                <w:i/>
                <w:iCs/>
              </w:rPr>
              <w:t>Kişisel Verilerin Korunması Kanunu Kapsamında Bilgi Talebi”</w:t>
            </w:r>
            <w:r w:rsidRPr="001219AE">
              <w:rPr>
                <w:rFonts w:ascii="Times New Roman" w:hAnsi="Times New Roman"/>
              </w:rPr>
              <w:t xml:space="preserve"> yazılacaktır.</w:t>
            </w:r>
          </w:p>
        </w:tc>
      </w:tr>
      <w:tr w:rsidR="00FB0878" w:rsidRPr="001219AE" w14:paraId="3BA6566C" w14:textId="77777777" w:rsidTr="004E3B2E">
        <w:trPr>
          <w:trHeight w:val="1970"/>
          <w:jc w:val="center"/>
        </w:trPr>
        <w:tc>
          <w:tcPr>
            <w:tcW w:w="2845" w:type="dxa"/>
            <w:tcBorders>
              <w:top w:val="single" w:sz="4" w:space="0" w:color="auto"/>
              <w:left w:val="single" w:sz="4" w:space="0" w:color="auto"/>
              <w:bottom w:val="single" w:sz="4" w:space="0" w:color="auto"/>
              <w:right w:val="single" w:sz="4" w:space="0" w:color="auto"/>
            </w:tcBorders>
            <w:vAlign w:val="center"/>
            <w:hideMark/>
          </w:tcPr>
          <w:p w14:paraId="60FAFD00" w14:textId="77777777" w:rsidR="00FB0878" w:rsidRPr="001219AE" w:rsidRDefault="00FB0878" w:rsidP="004E3B2E">
            <w:pPr>
              <w:spacing w:after="120"/>
              <w:jc w:val="center"/>
              <w:rPr>
                <w:rFonts w:ascii="Times New Roman" w:hAnsi="Times New Roman"/>
              </w:rPr>
            </w:pPr>
            <w:r w:rsidRPr="001219AE">
              <w:rPr>
                <w:rFonts w:ascii="Times New Roman" w:hAnsi="Times New Roman"/>
              </w:rPr>
              <w:t>Sistemlerimizde kayıtlı e-posta adresi (E-posta adresinizin daha öncesinde sistemlerimizde kimliğiniz ile eşleşmiş olması gerekmektedir.)</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7C8CF5B" w14:textId="77777777" w:rsidR="00FB0878" w:rsidRPr="001219AE" w:rsidRDefault="00FB0878" w:rsidP="004E3B2E">
            <w:pPr>
              <w:spacing w:after="120"/>
              <w:jc w:val="center"/>
              <w:rPr>
                <w:rFonts w:ascii="Times New Roman" w:eastAsia="Times New Roman" w:hAnsi="Times New Roman"/>
                <w:lang w:eastAsia="tr-TR"/>
              </w:rPr>
            </w:pPr>
            <w:r w:rsidRPr="001219AE">
              <w:rPr>
                <w:rFonts w:ascii="Times New Roman" w:eastAsia="Times New Roman" w:hAnsi="Times New Roman"/>
                <w:lang w:eastAsia="tr-TR"/>
              </w:rPr>
              <w:t>………………………</w:t>
            </w:r>
          </w:p>
        </w:tc>
        <w:tc>
          <w:tcPr>
            <w:tcW w:w="2753" w:type="dxa"/>
            <w:tcBorders>
              <w:top w:val="single" w:sz="4" w:space="0" w:color="auto"/>
              <w:left w:val="single" w:sz="4" w:space="0" w:color="auto"/>
              <w:bottom w:val="single" w:sz="4" w:space="0" w:color="auto"/>
              <w:right w:val="single" w:sz="4" w:space="0" w:color="auto"/>
            </w:tcBorders>
            <w:vAlign w:val="center"/>
            <w:hideMark/>
          </w:tcPr>
          <w:p w14:paraId="0DC78E2F" w14:textId="77777777" w:rsidR="00FB0878" w:rsidRPr="001219AE" w:rsidRDefault="00FB0878" w:rsidP="004E3B2E">
            <w:pPr>
              <w:spacing w:after="120"/>
              <w:jc w:val="center"/>
              <w:rPr>
                <w:rFonts w:ascii="Times New Roman" w:hAnsi="Times New Roman"/>
              </w:rPr>
            </w:pPr>
            <w:r w:rsidRPr="001219AE">
              <w:rPr>
                <w:rFonts w:ascii="Times New Roman" w:hAnsi="Times New Roman"/>
              </w:rPr>
              <w:t xml:space="preserve">Elektronik postanın konu kısmına </w:t>
            </w:r>
            <w:r w:rsidRPr="001219AE">
              <w:rPr>
                <w:rFonts w:ascii="Times New Roman" w:hAnsi="Times New Roman"/>
                <w:i/>
                <w:iCs/>
              </w:rPr>
              <w:t>“Kişisel Verilerin Korunması Kanunu Kapsamında Bilgi Talebi”</w:t>
            </w:r>
            <w:r w:rsidRPr="001219AE">
              <w:rPr>
                <w:rFonts w:ascii="Times New Roman" w:hAnsi="Times New Roman"/>
              </w:rPr>
              <w:t xml:space="preserve"> yazılacaktır.</w:t>
            </w:r>
          </w:p>
        </w:tc>
      </w:tr>
    </w:tbl>
    <w:p w14:paraId="774E53A9" w14:textId="77777777" w:rsidR="00FB0878" w:rsidRPr="001219AE" w:rsidRDefault="00FB0878" w:rsidP="00FB0878">
      <w:pPr>
        <w:spacing w:after="120" w:line="240" w:lineRule="auto"/>
      </w:pPr>
    </w:p>
    <w:p w14:paraId="12EC5FDA" w14:textId="77777777" w:rsidR="00FB0878" w:rsidRPr="001219AE" w:rsidRDefault="00FB0878" w:rsidP="00FB0878">
      <w:pPr>
        <w:spacing w:after="120" w:line="240" w:lineRule="auto"/>
        <w:rPr>
          <w:b/>
          <w:bCs/>
        </w:rPr>
      </w:pPr>
      <w:bookmarkStart w:id="21" w:name="_Toc33537414"/>
      <w:r w:rsidRPr="001219AE">
        <w:rPr>
          <w:b/>
          <w:bCs/>
        </w:rPr>
        <w:lastRenderedPageBreak/>
        <w:t>5.3. Başvuru Sonrası Süreç</w:t>
      </w:r>
      <w:bookmarkEnd w:id="21"/>
    </w:p>
    <w:p w14:paraId="1125DF6D" w14:textId="77777777" w:rsidR="00FB0878" w:rsidRPr="001219AE" w:rsidRDefault="00FB0878" w:rsidP="00FB0878">
      <w:pPr>
        <w:spacing w:after="120" w:line="240" w:lineRule="auto"/>
      </w:pPr>
      <w:r w:rsidRPr="001219AE">
        <w:t xml:space="preserve">Tarafımıza iletilen başvurular, talebin niteliğine göre talebin </w:t>
      </w:r>
      <w:r w:rsidRPr="001219AE">
        <w:rPr>
          <w:b/>
        </w:rPr>
        <w:t>Şirketimize</w:t>
      </w:r>
      <w:r w:rsidRPr="001219AE">
        <w:t xml:space="preserve"> ulaştığı tarihten itibaren en geç 30 (otuz) gün içerisinde yanıtlandırılmaktadır. Yanıtlarımız, Veri Sorumlusuna Başvuru Formunda başvurucu tarafından belirtilen bildirim şekli esas alınarak gönderilmektedir. </w:t>
      </w:r>
    </w:p>
    <w:p w14:paraId="74F91908" w14:textId="77777777" w:rsidR="00FB0878" w:rsidRPr="001219AE" w:rsidRDefault="00FB0878" w:rsidP="00FB0878">
      <w:pPr>
        <w:spacing w:after="120" w:line="240" w:lineRule="auto"/>
      </w:pPr>
      <w:r w:rsidRPr="001219AE">
        <w:rPr>
          <w:b/>
          <w:bCs/>
        </w:rPr>
        <w:t>İlgili Kişiler</w:t>
      </w:r>
      <w:r w:rsidRPr="001219AE">
        <w:t xml:space="preserve">; KVKK’nın 14. maddesi gereğince başvurunun reddedilmesi, verilen cevabın yetersiz bulunması veya süresinde başvuruya cevap verilmemesi hallerinde; </w:t>
      </w:r>
      <w:r w:rsidRPr="001219AE">
        <w:rPr>
          <w:b/>
        </w:rPr>
        <w:t>Şirketimizin</w:t>
      </w:r>
      <w:r w:rsidRPr="001219AE">
        <w:t xml:space="preserve"> cevabını öğrendiği tarihten itibaren otuz gün içerisinde ve her halde başvuru tarihinden itibaren altmış gün içerisinde Kurul’a şikâyette bulunabilir.</w:t>
      </w:r>
    </w:p>
    <w:p w14:paraId="13425034" w14:textId="77777777" w:rsidR="00FB0878" w:rsidRPr="001219AE" w:rsidRDefault="00FB0878" w:rsidP="00FB0878">
      <w:pPr>
        <w:spacing w:after="120" w:line="240" w:lineRule="auto"/>
      </w:pPr>
    </w:p>
    <w:p w14:paraId="720B9DF3" w14:textId="77777777" w:rsidR="00FB0878" w:rsidRPr="001219AE" w:rsidRDefault="00FB0878" w:rsidP="00FB0878">
      <w:pPr>
        <w:spacing w:after="120" w:line="240" w:lineRule="auto"/>
        <w:rPr>
          <w:b/>
          <w:bCs/>
        </w:rPr>
      </w:pPr>
      <w:bookmarkStart w:id="22" w:name="_Toc33537415"/>
      <w:r w:rsidRPr="001219AE">
        <w:rPr>
          <w:b/>
          <w:bCs/>
        </w:rPr>
        <w:t>5.4. Başvuru Ücreti</w:t>
      </w:r>
      <w:bookmarkEnd w:id="22"/>
    </w:p>
    <w:p w14:paraId="42B762EC" w14:textId="77777777" w:rsidR="00FB0878" w:rsidRPr="001219AE" w:rsidRDefault="00FB0878" w:rsidP="00FB0878">
      <w:pPr>
        <w:spacing w:after="120" w:line="240" w:lineRule="auto"/>
      </w:pPr>
      <w:r w:rsidRPr="001219AE">
        <w:t xml:space="preserve">Başvurular kural olarak ücretsiz yapılmaktadır. Ancak ilgili kişilerin talep ettiği işlemin ayrıca bir maliyeti gerektirmesi halinde, </w:t>
      </w:r>
      <w:r w:rsidRPr="001219AE">
        <w:rPr>
          <w:b/>
          <w:bCs/>
        </w:rPr>
        <w:t>Şirketimiz</w:t>
      </w:r>
      <w:r w:rsidRPr="001219AE">
        <w:t xml:space="preserve"> tarafından Kurulca belirlenen tarifedeki ücret alınacaktır.</w:t>
      </w:r>
    </w:p>
    <w:p w14:paraId="105AC3F1" w14:textId="77777777" w:rsidR="00FB0878" w:rsidRPr="001219AE" w:rsidRDefault="00FB0878" w:rsidP="00FB0878">
      <w:pPr>
        <w:spacing w:after="120" w:line="240" w:lineRule="auto"/>
      </w:pPr>
    </w:p>
    <w:p w14:paraId="051B9D9E" w14:textId="77777777" w:rsidR="00FB0878" w:rsidRPr="001219AE" w:rsidRDefault="00FB0878" w:rsidP="00FB0878">
      <w:pPr>
        <w:spacing w:after="120" w:line="240" w:lineRule="auto"/>
        <w:rPr>
          <w:b/>
          <w:bCs/>
        </w:rPr>
      </w:pPr>
      <w:bookmarkStart w:id="23" w:name="_Toc33537416"/>
      <w:r w:rsidRPr="001219AE">
        <w:rPr>
          <w:b/>
          <w:bCs/>
        </w:rPr>
        <w:t>6. İLGİLİ KİŞİLERİN AYDINLATILMASI VE BİLGİLENDİRİLMESİ</w:t>
      </w:r>
      <w:bookmarkEnd w:id="23"/>
    </w:p>
    <w:p w14:paraId="0F7A5832" w14:textId="77777777" w:rsidR="00FB0878" w:rsidRPr="001219AE" w:rsidRDefault="00FB0878" w:rsidP="00FB0878">
      <w:pPr>
        <w:spacing w:after="120" w:line="240" w:lineRule="auto"/>
      </w:pPr>
      <w:r w:rsidRPr="001219AE">
        <w:rPr>
          <w:b/>
        </w:rPr>
        <w:t>Şirketimiz</w:t>
      </w:r>
      <w:r w:rsidRPr="001219AE">
        <w:t xml:space="preserve">, KVKK 10. maddesindeki düzenlemesine uygun olarak, ilgili kişileri kişisel verilerin elde edilmesi süreci ile ilgili olarak bu Politika ve internet sitemizde kolayca erişilebilir bir şekilde yer alan Aydınlatma Metni ve diğer metinler aracılığıyla aydınlatmaktır. Bu kapsamda </w:t>
      </w:r>
      <w:r w:rsidRPr="001219AE">
        <w:rPr>
          <w:b/>
        </w:rPr>
        <w:t>Şirketimiz</w:t>
      </w:r>
      <w:r w:rsidRPr="001219AE">
        <w:t>, veri sorumlusunun kimliği, kişisel verilerin hangi amaçla işleneceği, işlenen kişisel verilerin kimlere ve hangi amaçla aktarılabileceği, kişisel veri toplamanın yöntemi ve hukuki sebebi ve ilgili kişinin diğer hakları konusunda ilgili kişileri bilgilendirmektedir.</w:t>
      </w:r>
    </w:p>
    <w:p w14:paraId="63962691" w14:textId="77777777" w:rsidR="00FB0878" w:rsidRPr="001219AE" w:rsidRDefault="00FB0878" w:rsidP="00FB0878">
      <w:pPr>
        <w:spacing w:after="120" w:line="240" w:lineRule="auto"/>
      </w:pPr>
      <w:r w:rsidRPr="001219AE">
        <w:rPr>
          <w:b/>
          <w:bCs/>
        </w:rPr>
        <w:t>İlgili Kişinin</w:t>
      </w:r>
      <w:r w:rsidRPr="001219AE">
        <w:t xml:space="preserve"> KVKK’da belirtilen haklarını daha rahatça kullanabilmesi amacıyla bir Veri Sorumlusuna Başvuru Formu oluşturulmuş ve </w:t>
      </w:r>
      <w:r w:rsidRPr="001219AE">
        <w:rPr>
          <w:b/>
        </w:rPr>
        <w:t xml:space="preserve">Şirketimizin </w:t>
      </w:r>
      <w:r w:rsidRPr="001219AE">
        <w:t>internet sitesinde yayımlanmıştır. İlgili bölüm, 5 numaralı başlıkta detaylı olarak anlatılmıştır.</w:t>
      </w:r>
    </w:p>
    <w:p w14:paraId="12526F8E" w14:textId="77777777" w:rsidR="00FB0878" w:rsidRPr="001219AE" w:rsidRDefault="00FB0878" w:rsidP="00FB0878">
      <w:pPr>
        <w:spacing w:after="120" w:line="240" w:lineRule="auto"/>
      </w:pPr>
    </w:p>
    <w:p w14:paraId="7F8E5D1E" w14:textId="77777777" w:rsidR="00FB0878" w:rsidRPr="001219AE" w:rsidRDefault="00FB0878" w:rsidP="00FB0878">
      <w:pPr>
        <w:spacing w:after="120" w:line="240" w:lineRule="auto"/>
        <w:rPr>
          <w:b/>
          <w:bCs/>
        </w:rPr>
      </w:pPr>
      <w:bookmarkStart w:id="24" w:name="_Toc33537417"/>
      <w:r w:rsidRPr="001219AE">
        <w:rPr>
          <w:b/>
          <w:bCs/>
        </w:rPr>
        <w:t>7. KİŞİSEL VERİLERİN İŞLENME AMAÇLARI VE SAKLANMA SÜRELERİ</w:t>
      </w:r>
      <w:bookmarkEnd w:id="24"/>
    </w:p>
    <w:p w14:paraId="1397537E" w14:textId="77777777" w:rsidR="00FB0878" w:rsidRPr="001219AE" w:rsidRDefault="00FB0878" w:rsidP="00FB0878">
      <w:pPr>
        <w:spacing w:after="120" w:line="240" w:lineRule="auto"/>
        <w:rPr>
          <w:b/>
          <w:bCs/>
        </w:rPr>
      </w:pPr>
      <w:bookmarkStart w:id="25" w:name="_Toc33537418"/>
      <w:r w:rsidRPr="001219AE">
        <w:rPr>
          <w:b/>
          <w:bCs/>
        </w:rPr>
        <w:t>7.1. Kişisel Verilerin İşlenme Amaçları</w:t>
      </w:r>
      <w:bookmarkEnd w:id="25"/>
    </w:p>
    <w:p w14:paraId="2F6ACB89" w14:textId="77777777" w:rsidR="00FB0878" w:rsidRPr="001219AE" w:rsidRDefault="00FB0878" w:rsidP="00FB0878">
      <w:pPr>
        <w:spacing w:after="120" w:line="240" w:lineRule="auto"/>
      </w:pPr>
      <w:r w:rsidRPr="001219AE">
        <w:rPr>
          <w:b/>
        </w:rPr>
        <w:t>Şirketimiz,</w:t>
      </w:r>
      <w:r w:rsidRPr="001219AE">
        <w:t xml:space="preserve"> kişisel verileri KVKK’nın 5. ve 6. maddesinde belirtilen kişisel veri işleme şartları içerisindeki amaçlarla ve koşullarla sınırlı olarak işlemektedir. Bu amaçlar ve koşullar;</w:t>
      </w:r>
    </w:p>
    <w:p w14:paraId="2F0F1A8A" w14:textId="77777777" w:rsidR="00FB0878" w:rsidRPr="001219AE" w:rsidRDefault="00FB0878" w:rsidP="00FB0878">
      <w:pPr>
        <w:pStyle w:val="ListParagraph"/>
        <w:numPr>
          <w:ilvl w:val="0"/>
          <w:numId w:val="11"/>
        </w:numPr>
        <w:spacing w:after="120" w:line="240" w:lineRule="auto"/>
        <w:jc w:val="both"/>
      </w:pPr>
      <w:r w:rsidRPr="001219AE">
        <w:t xml:space="preserve">Kişisel verilerin işlenmesinin </w:t>
      </w:r>
      <w:r w:rsidRPr="001219AE">
        <w:rPr>
          <w:b/>
        </w:rPr>
        <w:t>Şirketimizin</w:t>
      </w:r>
      <w:r w:rsidRPr="001219AE">
        <w:t xml:space="preserve"> ilgili faaliyette bulunmasının kanunlarda açıkça öngörülmesi,</w:t>
      </w:r>
    </w:p>
    <w:p w14:paraId="7179FCD1" w14:textId="77777777" w:rsidR="00FB0878" w:rsidRPr="001219AE" w:rsidRDefault="00FB0878" w:rsidP="00FB0878">
      <w:pPr>
        <w:pStyle w:val="Default"/>
        <w:numPr>
          <w:ilvl w:val="0"/>
          <w:numId w:val="11"/>
        </w:numPr>
        <w:spacing w:after="120"/>
        <w:jc w:val="both"/>
        <w:rPr>
          <w:rFonts w:ascii="Times New Roman" w:hAnsi="Times New Roman" w:cs="Times New Roman"/>
          <w:color w:val="auto"/>
          <w:lang w:val="tr-TR"/>
        </w:rPr>
      </w:pPr>
      <w:r w:rsidRPr="001219AE">
        <w:rPr>
          <w:rFonts w:ascii="Times New Roman" w:hAnsi="Times New Roman" w:cs="Times New Roman"/>
          <w:color w:val="auto"/>
          <w:lang w:val="tr-TR"/>
        </w:rPr>
        <w:t xml:space="preserve">Kişisel verilerin </w:t>
      </w:r>
      <w:r w:rsidRPr="001219AE">
        <w:rPr>
          <w:rFonts w:ascii="Times New Roman" w:hAnsi="Times New Roman" w:cs="Times New Roman"/>
          <w:b/>
          <w:lang w:val="tr-TR"/>
        </w:rPr>
        <w:t xml:space="preserve">Şirketimiz </w:t>
      </w:r>
      <w:r w:rsidRPr="001219AE">
        <w:rPr>
          <w:rFonts w:ascii="Times New Roman" w:hAnsi="Times New Roman" w:cs="Times New Roman"/>
          <w:color w:val="auto"/>
          <w:lang w:val="tr-TR"/>
        </w:rPr>
        <w:t>tarafından işlenmesinin bir sözleşmenin kurulması veya ifasıyla doğrudan doğruya ilgili ve gerekli olması,</w:t>
      </w:r>
    </w:p>
    <w:p w14:paraId="6FE4D236" w14:textId="77777777" w:rsidR="00FB0878" w:rsidRPr="001219AE" w:rsidRDefault="00FB0878" w:rsidP="00FB0878">
      <w:pPr>
        <w:pStyle w:val="Default"/>
        <w:numPr>
          <w:ilvl w:val="0"/>
          <w:numId w:val="11"/>
        </w:numPr>
        <w:spacing w:after="120"/>
        <w:jc w:val="both"/>
        <w:rPr>
          <w:rFonts w:ascii="Times New Roman" w:hAnsi="Times New Roman" w:cs="Times New Roman"/>
          <w:color w:val="auto"/>
          <w:lang w:val="tr-TR"/>
        </w:rPr>
      </w:pPr>
      <w:r w:rsidRPr="001219AE">
        <w:rPr>
          <w:rFonts w:ascii="Times New Roman" w:hAnsi="Times New Roman" w:cs="Times New Roman"/>
          <w:color w:val="auto"/>
          <w:lang w:val="tr-TR"/>
        </w:rPr>
        <w:lastRenderedPageBreak/>
        <w:t xml:space="preserve">Kişisel verilerin işlenmesinin </w:t>
      </w:r>
      <w:r w:rsidRPr="001219AE">
        <w:rPr>
          <w:rFonts w:ascii="Times New Roman" w:hAnsi="Times New Roman" w:cs="Times New Roman"/>
          <w:b/>
          <w:lang w:val="tr-TR"/>
        </w:rPr>
        <w:t>Şirketimizin</w:t>
      </w:r>
      <w:r w:rsidRPr="001219AE">
        <w:rPr>
          <w:rFonts w:ascii="Times New Roman" w:hAnsi="Times New Roman" w:cs="Times New Roman"/>
          <w:lang w:val="tr-TR"/>
        </w:rPr>
        <w:t xml:space="preserve"> </w:t>
      </w:r>
      <w:r w:rsidRPr="001219AE">
        <w:rPr>
          <w:rFonts w:ascii="Times New Roman" w:hAnsi="Times New Roman" w:cs="Times New Roman"/>
          <w:color w:val="auto"/>
          <w:lang w:val="tr-TR"/>
        </w:rPr>
        <w:t>hukuki yükümlülüğünü yerine getirebilmesi için zorunlu olması,</w:t>
      </w:r>
    </w:p>
    <w:p w14:paraId="38615E39" w14:textId="77777777" w:rsidR="00FB0878" w:rsidRPr="001219AE" w:rsidRDefault="00FB0878" w:rsidP="00FB0878">
      <w:pPr>
        <w:pStyle w:val="Default"/>
        <w:numPr>
          <w:ilvl w:val="0"/>
          <w:numId w:val="11"/>
        </w:numPr>
        <w:spacing w:after="120"/>
        <w:jc w:val="both"/>
        <w:rPr>
          <w:rFonts w:ascii="Times New Roman" w:hAnsi="Times New Roman" w:cs="Times New Roman"/>
          <w:color w:val="auto"/>
          <w:lang w:val="tr-TR"/>
        </w:rPr>
      </w:pPr>
      <w:r w:rsidRPr="001219AE">
        <w:rPr>
          <w:rFonts w:ascii="Times New Roman" w:hAnsi="Times New Roman" w:cs="Times New Roman"/>
          <w:color w:val="auto"/>
          <w:lang w:val="tr-TR"/>
        </w:rPr>
        <w:t xml:space="preserve">Kişisel verilerin ilgili kişi tarafından alenileştirilmiş olması şartıyla; alenileştirme amacıyla sınırlı bir şekilde </w:t>
      </w:r>
      <w:r w:rsidRPr="001219AE">
        <w:rPr>
          <w:rFonts w:ascii="Times New Roman" w:hAnsi="Times New Roman" w:cs="Times New Roman"/>
          <w:b/>
          <w:color w:val="auto"/>
          <w:lang w:val="tr-TR"/>
        </w:rPr>
        <w:t xml:space="preserve">Şirket </w:t>
      </w:r>
      <w:r w:rsidRPr="001219AE">
        <w:rPr>
          <w:rFonts w:ascii="Times New Roman" w:hAnsi="Times New Roman" w:cs="Times New Roman"/>
          <w:color w:val="auto"/>
          <w:lang w:val="tr-TR"/>
        </w:rPr>
        <w:t>tarafından işlenmesi,</w:t>
      </w:r>
    </w:p>
    <w:p w14:paraId="0A688D3F" w14:textId="77777777" w:rsidR="00FB0878" w:rsidRPr="001219AE" w:rsidRDefault="00FB0878" w:rsidP="00FB0878">
      <w:pPr>
        <w:pStyle w:val="Default"/>
        <w:numPr>
          <w:ilvl w:val="0"/>
          <w:numId w:val="11"/>
        </w:numPr>
        <w:spacing w:after="120"/>
        <w:jc w:val="both"/>
        <w:rPr>
          <w:rFonts w:ascii="Times New Roman" w:hAnsi="Times New Roman" w:cs="Times New Roman"/>
          <w:color w:val="auto"/>
          <w:lang w:val="tr-TR"/>
        </w:rPr>
      </w:pPr>
      <w:r w:rsidRPr="001219AE">
        <w:rPr>
          <w:rFonts w:ascii="Times New Roman" w:hAnsi="Times New Roman" w:cs="Times New Roman"/>
          <w:color w:val="auto"/>
          <w:lang w:val="tr-TR"/>
        </w:rPr>
        <w:t xml:space="preserve">Kişisel verilerin </w:t>
      </w:r>
      <w:r w:rsidRPr="001219AE">
        <w:rPr>
          <w:rFonts w:ascii="Times New Roman" w:hAnsi="Times New Roman" w:cs="Times New Roman"/>
          <w:b/>
          <w:color w:val="auto"/>
          <w:lang w:val="tr-TR"/>
        </w:rPr>
        <w:t xml:space="preserve">Şirket </w:t>
      </w:r>
      <w:r w:rsidRPr="001219AE">
        <w:rPr>
          <w:rFonts w:ascii="Times New Roman" w:hAnsi="Times New Roman" w:cs="Times New Roman"/>
          <w:color w:val="auto"/>
          <w:lang w:val="tr-TR"/>
        </w:rPr>
        <w:t>tarafından işlenmesinin bir hakkın tesisi, kullanılması veya korunması için zorunlu olması,</w:t>
      </w:r>
    </w:p>
    <w:p w14:paraId="67FF69E0" w14:textId="77777777" w:rsidR="00FB0878" w:rsidRPr="001219AE" w:rsidRDefault="00FB0878" w:rsidP="00FB0878">
      <w:pPr>
        <w:pStyle w:val="Default"/>
        <w:numPr>
          <w:ilvl w:val="0"/>
          <w:numId w:val="11"/>
        </w:numPr>
        <w:spacing w:after="120"/>
        <w:jc w:val="both"/>
        <w:rPr>
          <w:rFonts w:ascii="Times New Roman" w:hAnsi="Times New Roman" w:cs="Times New Roman"/>
          <w:color w:val="auto"/>
          <w:lang w:val="tr-TR"/>
        </w:rPr>
      </w:pPr>
      <w:r w:rsidRPr="001219AE">
        <w:rPr>
          <w:rFonts w:ascii="Times New Roman" w:hAnsi="Times New Roman" w:cs="Times New Roman"/>
          <w:color w:val="auto"/>
          <w:lang w:val="tr-TR"/>
        </w:rPr>
        <w:t xml:space="preserve">İlgili kişilerin temel hak ve özgürlüklerine zarar vermemek kaydıyla </w:t>
      </w:r>
      <w:r w:rsidRPr="001219AE">
        <w:rPr>
          <w:rFonts w:ascii="Times New Roman" w:hAnsi="Times New Roman" w:cs="Times New Roman"/>
          <w:b/>
          <w:color w:val="auto"/>
          <w:lang w:val="tr-TR"/>
        </w:rPr>
        <w:t>Şirket</w:t>
      </w:r>
      <w:r w:rsidRPr="001219AE">
        <w:rPr>
          <w:rFonts w:ascii="Times New Roman" w:hAnsi="Times New Roman" w:cs="Times New Roman"/>
          <w:color w:val="auto"/>
          <w:lang w:val="tr-TR"/>
        </w:rPr>
        <w:t>’in meşru menfaatleri için kişisel veri işleme faaliyetinde bulunulmasının zorunlu olması,</w:t>
      </w:r>
    </w:p>
    <w:p w14:paraId="4C8D94DC" w14:textId="77777777" w:rsidR="00FB0878" w:rsidRPr="001219AE" w:rsidRDefault="00FB0878" w:rsidP="00FB0878">
      <w:pPr>
        <w:pStyle w:val="Default"/>
        <w:numPr>
          <w:ilvl w:val="0"/>
          <w:numId w:val="11"/>
        </w:numPr>
        <w:spacing w:after="120"/>
        <w:jc w:val="both"/>
        <w:rPr>
          <w:rFonts w:ascii="Times New Roman" w:hAnsi="Times New Roman" w:cs="Times New Roman"/>
          <w:color w:val="auto"/>
          <w:lang w:val="tr-TR"/>
        </w:rPr>
      </w:pPr>
      <w:r w:rsidRPr="001219AE">
        <w:rPr>
          <w:rFonts w:ascii="Times New Roman" w:hAnsi="Times New Roman" w:cs="Times New Roman"/>
          <w:b/>
          <w:lang w:val="tr-TR"/>
        </w:rPr>
        <w:t xml:space="preserve">Şirketimiz </w:t>
      </w:r>
      <w:r w:rsidRPr="001219AE">
        <w:rPr>
          <w:rFonts w:ascii="Times New Roman" w:hAnsi="Times New Roman" w:cs="Times New Roman"/>
          <w:color w:val="auto"/>
          <w:lang w:val="tr-TR"/>
        </w:rPr>
        <w:t>tarafından kişisel veri işleme faaliyetinde bulunulmasının ilgili kişilerin ya da bir başkasının hayatı veya beden bütünlüğünün korunması için zorunlu olması ve bu durumda da ilgili kişilerin fiili imkânsızlık veya hukuki geçersizlik nedeniyle rızasını açıklayamayacak durumda bulunması,</w:t>
      </w:r>
    </w:p>
    <w:p w14:paraId="6E9497A2" w14:textId="77777777" w:rsidR="00FB0878" w:rsidRPr="001219AE" w:rsidRDefault="00FB0878" w:rsidP="00FB0878">
      <w:pPr>
        <w:pStyle w:val="Default"/>
        <w:numPr>
          <w:ilvl w:val="0"/>
          <w:numId w:val="11"/>
        </w:numPr>
        <w:spacing w:after="120"/>
        <w:jc w:val="both"/>
        <w:rPr>
          <w:rFonts w:ascii="Times New Roman" w:hAnsi="Times New Roman" w:cs="Times New Roman"/>
          <w:color w:val="auto"/>
          <w:lang w:val="tr-TR"/>
        </w:rPr>
      </w:pPr>
      <w:r w:rsidRPr="001219AE">
        <w:rPr>
          <w:rFonts w:ascii="Times New Roman" w:hAnsi="Times New Roman" w:cs="Times New Roman"/>
          <w:color w:val="auto"/>
          <w:lang w:val="tr-TR"/>
        </w:rPr>
        <w:t xml:space="preserve">İlgili kişilerin sağlığı ve cinsel hayatı dışındaki özel nitelikli kişisel veriler, kanunlarda öngörülen hallerde, </w:t>
      </w:r>
    </w:p>
    <w:p w14:paraId="558A0847" w14:textId="77777777" w:rsidR="00FB0878" w:rsidRPr="001219AE" w:rsidRDefault="00FB0878" w:rsidP="00FB0878">
      <w:pPr>
        <w:pStyle w:val="Default"/>
        <w:numPr>
          <w:ilvl w:val="0"/>
          <w:numId w:val="11"/>
        </w:numPr>
        <w:spacing w:after="120"/>
        <w:jc w:val="both"/>
        <w:rPr>
          <w:rFonts w:ascii="Times New Roman" w:hAnsi="Times New Roman" w:cs="Times New Roman"/>
          <w:color w:val="auto"/>
          <w:lang w:val="tr-TR"/>
        </w:rPr>
      </w:pPr>
      <w:r w:rsidRPr="001219AE">
        <w:rPr>
          <w:rFonts w:ascii="Times New Roman" w:hAnsi="Times New Roman" w:cs="Times New Roman"/>
          <w:color w:val="auto"/>
          <w:lang w:val="tr-TR"/>
        </w:rPr>
        <w:t xml:space="preserve">İlgili kişilerin sağlığına ve cinsel hayatına ilişkin özel nitelikli kişisel verileri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işlenmektedir. </w:t>
      </w:r>
    </w:p>
    <w:p w14:paraId="2B6C7153" w14:textId="77777777" w:rsidR="00FB0878" w:rsidRPr="001219AE" w:rsidRDefault="00FB0878" w:rsidP="00FB0878">
      <w:pPr>
        <w:pStyle w:val="Default"/>
        <w:spacing w:after="120"/>
        <w:ind w:left="644"/>
        <w:jc w:val="both"/>
        <w:rPr>
          <w:rFonts w:ascii="Times New Roman" w:hAnsi="Times New Roman" w:cs="Times New Roman"/>
          <w:color w:val="auto"/>
          <w:lang w:val="tr-TR"/>
        </w:rPr>
      </w:pPr>
    </w:p>
    <w:p w14:paraId="7A443558" w14:textId="77777777" w:rsidR="00FB0878" w:rsidRPr="001219AE" w:rsidRDefault="00FB0878" w:rsidP="00FB0878">
      <w:pPr>
        <w:spacing w:after="120" w:line="240" w:lineRule="auto"/>
        <w:rPr>
          <w:b/>
          <w:bCs/>
        </w:rPr>
      </w:pPr>
      <w:bookmarkStart w:id="26" w:name="_Toc33537419"/>
      <w:r w:rsidRPr="001219AE">
        <w:rPr>
          <w:b/>
          <w:bCs/>
        </w:rPr>
        <w:t>7.2. Kişisel Verilerin Saklanma Süreleri</w:t>
      </w:r>
      <w:bookmarkEnd w:id="26"/>
    </w:p>
    <w:p w14:paraId="25BF7A04" w14:textId="77777777" w:rsidR="00FB0878" w:rsidRPr="001219AE" w:rsidRDefault="00FB0878" w:rsidP="00FB0878">
      <w:pPr>
        <w:spacing w:after="120" w:line="240" w:lineRule="auto"/>
      </w:pPr>
      <w:r w:rsidRPr="001219AE">
        <w:rPr>
          <w:b/>
        </w:rPr>
        <w:t xml:space="preserve">Şirket </w:t>
      </w:r>
      <w:r w:rsidRPr="001219AE">
        <w:t xml:space="preserve">olarak, ilgili </w:t>
      </w:r>
      <w:r w:rsidRPr="001219AE">
        <w:rPr>
          <w:bCs/>
        </w:rPr>
        <w:t xml:space="preserve">mevzuatta </w:t>
      </w:r>
      <w:r w:rsidRPr="001219AE">
        <w:t xml:space="preserve">öngörülmesi durumunda kişisel verileri bu </w:t>
      </w:r>
      <w:r w:rsidRPr="001219AE">
        <w:rPr>
          <w:bCs/>
        </w:rPr>
        <w:t xml:space="preserve">mevzuatta </w:t>
      </w:r>
      <w:r w:rsidRPr="001219AE">
        <w:t>belirtilen süre kadar saklamaktayız. Buna ilaveten saklama sürelerinin belirlenmesinde, ilgili sözleşmelerden kaynaklı yükümlülüklerimiz, idari ve hukuki anlamdaki sorumluluklarımız/yükümlülüklerimiz de gözetilmektedir.</w:t>
      </w:r>
    </w:p>
    <w:p w14:paraId="3DB8A779" w14:textId="77777777" w:rsidR="00FB0878" w:rsidRPr="001219AE" w:rsidRDefault="00FB0878" w:rsidP="00FB0878">
      <w:pPr>
        <w:spacing w:after="120" w:line="240" w:lineRule="auto"/>
      </w:pPr>
      <w:r w:rsidRPr="001219AE">
        <w:t xml:space="preserve">Kişisel verilerin işlenme amacı sona ermiş, ilgili mevzuat ve şirketin belirlediği saklama süresinin de sonuna gelindiğinde, bu kişisel veriler silinmekte ve yalnızca olası hukuki uyuşmazlıklarda delil teşkil etmesi veya kişisel veriye bağlı ilgili hakkın ileri sürülebilmesi amacıyla yedeklenmektedir. Bu durumda kişisel verilere herhangi bir başka amaçla erişim sağlanmamaktadır. Kişisel veriler, </w:t>
      </w:r>
      <w:r w:rsidRPr="001219AE">
        <w:rPr>
          <w:b/>
          <w:bCs/>
        </w:rPr>
        <w:t>Şirketimizin</w:t>
      </w:r>
      <w:r w:rsidRPr="001219AE">
        <w:t xml:space="preserve"> Kişisel Veri Saklama ve İmha Politikası’nda belirlenen süreler sona erdikten sonra yok edilmekte veya anonim hale getirilmektedir.</w:t>
      </w:r>
    </w:p>
    <w:p w14:paraId="6FFD9363" w14:textId="77777777" w:rsidR="00FB0878" w:rsidRPr="001219AE" w:rsidRDefault="00FB0878" w:rsidP="00FB0878">
      <w:pPr>
        <w:spacing w:after="120" w:line="240" w:lineRule="auto"/>
        <w:rPr>
          <w:bCs/>
        </w:rPr>
      </w:pPr>
      <w:bookmarkStart w:id="27" w:name="_Hlk45267600"/>
      <w:r w:rsidRPr="001219AE">
        <w:rPr>
          <w:bCs/>
        </w:rPr>
        <w:t>İşlenen kişisel veriler ve kişisel veri envanterleri 6 aylık periyotlar halinde gözden geçirilmekte ve silinmesi/yok edilmesi gereken kişisel veriler işbu 6 aylık periyodik imha süreleri içerisinde silinerek/imha edilerek işlem tutanak altına alınmaktadır.</w:t>
      </w:r>
    </w:p>
    <w:bookmarkEnd w:id="27"/>
    <w:p w14:paraId="6E0C3346" w14:textId="77777777" w:rsidR="00FB0878" w:rsidRPr="001219AE" w:rsidRDefault="00FB0878" w:rsidP="00FB0878">
      <w:pPr>
        <w:spacing w:after="120" w:line="240" w:lineRule="auto"/>
        <w:rPr>
          <w:b/>
        </w:rPr>
      </w:pPr>
    </w:p>
    <w:p w14:paraId="6517FD70" w14:textId="77777777" w:rsidR="00FB0878" w:rsidRPr="001219AE" w:rsidRDefault="00FB0878" w:rsidP="00FB0878">
      <w:pPr>
        <w:spacing w:after="120" w:line="240" w:lineRule="auto"/>
        <w:rPr>
          <w:b/>
          <w:bCs/>
        </w:rPr>
      </w:pPr>
      <w:bookmarkStart w:id="28" w:name="_Toc33537420"/>
      <w:r w:rsidRPr="001219AE">
        <w:rPr>
          <w:b/>
          <w:bCs/>
        </w:rPr>
        <w:t>8. ÇALIŞMA ALANLARI İÇERİSİNDE YAPILAN KİŞİSEL VERİ İŞLEME FAALİYETLERİ</w:t>
      </w:r>
      <w:bookmarkEnd w:id="28"/>
    </w:p>
    <w:p w14:paraId="64629903" w14:textId="77777777" w:rsidR="00FB0878" w:rsidRPr="001219AE" w:rsidRDefault="00FB0878" w:rsidP="00FB0878">
      <w:pPr>
        <w:spacing w:after="120" w:line="240" w:lineRule="auto"/>
        <w:rPr>
          <w:rStyle w:val="Heading3Char"/>
          <w:rFonts w:eastAsiaTheme="minorHAnsi"/>
        </w:rPr>
      </w:pPr>
      <w:bookmarkStart w:id="29" w:name="_Toc33537421"/>
      <w:r w:rsidRPr="001219AE">
        <w:rPr>
          <w:b/>
          <w:bCs/>
        </w:rPr>
        <w:lastRenderedPageBreak/>
        <w:t>8</w:t>
      </w:r>
      <w:r w:rsidRPr="001219AE">
        <w:rPr>
          <w:rStyle w:val="Heading3Char"/>
          <w:rFonts w:eastAsiaTheme="minorHAnsi"/>
        </w:rPr>
        <w:t xml:space="preserve">.1. </w:t>
      </w:r>
      <w:r w:rsidRPr="001219AE">
        <w:rPr>
          <w:b/>
          <w:bCs/>
        </w:rPr>
        <w:t xml:space="preserve">Çalışma Alanları </w:t>
      </w:r>
      <w:r w:rsidRPr="001219AE">
        <w:rPr>
          <w:rStyle w:val="Heading3Char"/>
          <w:rFonts w:eastAsiaTheme="minorHAnsi"/>
        </w:rPr>
        <w:t>Girişlerinde ve İçerisinde Yürütülen Kamera ile İzleme Faaliyeti</w:t>
      </w:r>
      <w:bookmarkEnd w:id="29"/>
    </w:p>
    <w:p w14:paraId="3594F470" w14:textId="77777777" w:rsidR="00FB0878" w:rsidRPr="001219AE" w:rsidRDefault="00FB0878" w:rsidP="00FB0878">
      <w:pPr>
        <w:spacing w:after="120" w:line="240" w:lineRule="auto"/>
      </w:pPr>
      <w:r w:rsidRPr="001219AE">
        <w:rPr>
          <w:b/>
        </w:rPr>
        <w:t xml:space="preserve">Şirketimiz </w:t>
      </w:r>
      <w:r w:rsidRPr="001219AE">
        <w:t>tarafından;</w:t>
      </w:r>
      <w:r w:rsidRPr="001219AE">
        <w:rPr>
          <w:bCs/>
        </w:rPr>
        <w:t xml:space="preserve"> </w:t>
      </w:r>
      <w:r w:rsidRPr="001219AE">
        <w:rPr>
          <w:b/>
        </w:rPr>
        <w:t>İlgili Kişilerin</w:t>
      </w:r>
      <w:r w:rsidRPr="001219AE">
        <w:t xml:space="preserve"> ve </w:t>
      </w:r>
      <w:r w:rsidRPr="001219AE">
        <w:rPr>
          <w:b/>
          <w:bCs/>
        </w:rPr>
        <w:t>Şirketimizin</w:t>
      </w:r>
      <w:r w:rsidRPr="001219AE">
        <w:t xml:space="preserve"> güvenliğinin sağlanması amacıyla hizmet gösterdiğimiz ve bu hizmetleri yürüttüğümüz yer, çalışma alanları girişinde ve içerisinde güvenlik kamerası izleme faaliyeti ile giriş/çıkışların takibi ve mesai takibine yönelik kişisel veri işleme faaliyetinde bulunulmaktadır. Bu kapsamda </w:t>
      </w:r>
      <w:r w:rsidRPr="001219AE">
        <w:rPr>
          <w:b/>
        </w:rPr>
        <w:t xml:space="preserve">Şirket </w:t>
      </w:r>
      <w:r w:rsidRPr="001219AE">
        <w:t xml:space="preserve">olarak KVKK ve ilgili diğer </w:t>
      </w:r>
      <w:r w:rsidRPr="001219AE">
        <w:rPr>
          <w:bCs/>
        </w:rPr>
        <w:t xml:space="preserve">mevzuata </w:t>
      </w:r>
      <w:r w:rsidRPr="001219AE">
        <w:t>uygun hareket etmekteyiz.</w:t>
      </w:r>
    </w:p>
    <w:p w14:paraId="2E723931" w14:textId="77777777" w:rsidR="00FB0878" w:rsidRPr="001219AE" w:rsidRDefault="00FB0878" w:rsidP="00FB0878">
      <w:pPr>
        <w:spacing w:after="120" w:line="240" w:lineRule="auto"/>
        <w:rPr>
          <w:b/>
          <w:bCs/>
          <w:i/>
          <w:iCs/>
        </w:rPr>
      </w:pPr>
      <w:r w:rsidRPr="001219AE">
        <w:rPr>
          <w:b/>
          <w:bCs/>
        </w:rPr>
        <w:t>8.1.1. Kamera ile İzleme Faaliyeti Hakkında Bilgilendirme Yapılması</w:t>
      </w:r>
    </w:p>
    <w:p w14:paraId="6F08D1BB" w14:textId="77777777" w:rsidR="00FB0878" w:rsidRPr="001219AE" w:rsidRDefault="00FB0878" w:rsidP="00FB0878">
      <w:pPr>
        <w:spacing w:after="120" w:line="240" w:lineRule="auto"/>
      </w:pPr>
      <w:r w:rsidRPr="001219AE">
        <w:rPr>
          <w:b/>
        </w:rPr>
        <w:t xml:space="preserve">Şirketimiz </w:t>
      </w:r>
      <w:r w:rsidRPr="001219AE">
        <w:t>tarafından KVKK’nın 10. maddesine uygun olarak ilgili kişileri aydınlatılmakta; böylelikle ilgili kişilerin temel hak ve özgürlüklerine zarar verilmesinin engellenmesi ve şeffaflığın sağlanması amaçlanmaktadır. Kamera ile izleme faaliyetine yönelik olarak Şirket’in internet sitesinde hem işbu Politika ile (çevrimiçi Politika), hem de izlemenin yapıldığı alanların girişlerinde izleme yapılacağına ilişkin bildirim yazısı ile (yerinde aydınlatma/katmanlı aydınlatma) aydınlatma yapmaktadır.</w:t>
      </w:r>
    </w:p>
    <w:p w14:paraId="4062F755" w14:textId="77777777" w:rsidR="00FB0878" w:rsidRPr="001219AE" w:rsidRDefault="00FB0878" w:rsidP="00FB0878">
      <w:pPr>
        <w:spacing w:after="120" w:line="240" w:lineRule="auto"/>
      </w:pPr>
    </w:p>
    <w:p w14:paraId="2FB75038" w14:textId="77777777" w:rsidR="00FB0878" w:rsidRPr="001219AE" w:rsidRDefault="00FB0878" w:rsidP="00FB0878">
      <w:pPr>
        <w:spacing w:after="120" w:line="240" w:lineRule="auto"/>
        <w:rPr>
          <w:b/>
          <w:bCs/>
          <w:i/>
          <w:iCs/>
        </w:rPr>
      </w:pPr>
      <w:r w:rsidRPr="001219AE">
        <w:rPr>
          <w:b/>
          <w:bCs/>
        </w:rPr>
        <w:t>8.1.2. Kamera ile İzleme Faaliyetinin Yürütülme Amacı ve Amaçla Sınırlılık</w:t>
      </w:r>
    </w:p>
    <w:p w14:paraId="268D541B" w14:textId="77777777" w:rsidR="00FB0878" w:rsidRPr="001219AE" w:rsidRDefault="00FB0878" w:rsidP="00FB0878">
      <w:pPr>
        <w:spacing w:after="120" w:line="240" w:lineRule="auto"/>
      </w:pPr>
      <w:r w:rsidRPr="001219AE">
        <w:rPr>
          <w:b/>
        </w:rPr>
        <w:t xml:space="preserve">Şirket </w:t>
      </w:r>
      <w:r w:rsidRPr="001219AE">
        <w:t xml:space="preserve">olarak kişisel verileri işlendikleri amaçla bağlantılı, sınırlı ve ölçülü olarak KVKK’ya uygun bir şekilde işlemekteyiz. </w:t>
      </w:r>
      <w:r w:rsidRPr="001219AE">
        <w:rPr>
          <w:b/>
        </w:rPr>
        <w:t xml:space="preserve">Şirket </w:t>
      </w:r>
      <w:r w:rsidRPr="001219AE">
        <w:t xml:space="preserve">tarafından video kamera kaydı ile izleme faaliyetinin sürdürülmesindeki amaç bu Politika’da sayılan amaçlarla sınırlıdır. Bu doğrultuda güvenlik kameralarının izleme alanları, sayısı ve ne zaman izleme yapılacağı, güvenlik amacına ulaşmak için yeterli ve bu amaçla sınırlı olarak uygulamaya alınmaktadır. </w:t>
      </w:r>
    </w:p>
    <w:p w14:paraId="16E04888" w14:textId="77777777" w:rsidR="00FB0878" w:rsidRPr="001219AE" w:rsidRDefault="00FB0878" w:rsidP="00FB0878">
      <w:pPr>
        <w:spacing w:after="120" w:line="240" w:lineRule="auto"/>
      </w:pPr>
    </w:p>
    <w:p w14:paraId="354B5024" w14:textId="77777777" w:rsidR="00FB0878" w:rsidRPr="001219AE" w:rsidRDefault="00FB0878" w:rsidP="00FB0878">
      <w:pPr>
        <w:spacing w:after="120" w:line="240" w:lineRule="auto"/>
        <w:rPr>
          <w:b/>
          <w:bCs/>
          <w:i/>
          <w:iCs/>
        </w:rPr>
      </w:pPr>
      <w:r w:rsidRPr="001219AE">
        <w:rPr>
          <w:b/>
          <w:bCs/>
        </w:rPr>
        <w:t>8.1.3. Kamera ile İzleme Faaliyeti ile Elde Edilen Verilerin Güvenliğinin Sağlanması</w:t>
      </w:r>
    </w:p>
    <w:p w14:paraId="254E3A8A" w14:textId="77777777" w:rsidR="00FB0878" w:rsidRPr="001219AE" w:rsidRDefault="00FB0878" w:rsidP="00FB0878">
      <w:pPr>
        <w:spacing w:after="120" w:line="240" w:lineRule="auto"/>
      </w:pPr>
      <w:r w:rsidRPr="001219AE">
        <w:rPr>
          <w:b/>
        </w:rPr>
        <w:t xml:space="preserve">Şirket </w:t>
      </w:r>
      <w:r w:rsidRPr="001219AE">
        <w:t xml:space="preserve">tarafından kamera kaydı ile elde edilen kişisel verilerin güvenliğinin sağlanması için gerekli her türlü teknik ve idari tedbirler alınmaktadır. Ayrıntılı bilgi veri güvenliğine ilişkin tedbirler bölümünde yer almaktadır. </w:t>
      </w:r>
    </w:p>
    <w:p w14:paraId="45288238" w14:textId="77777777" w:rsidR="00FB0878" w:rsidRPr="001219AE" w:rsidRDefault="00FB0878" w:rsidP="00FB0878">
      <w:pPr>
        <w:spacing w:after="120" w:line="240" w:lineRule="auto"/>
      </w:pPr>
    </w:p>
    <w:p w14:paraId="3E188020" w14:textId="77777777" w:rsidR="00FB0878" w:rsidRPr="001219AE" w:rsidRDefault="00FB0878" w:rsidP="00FB0878">
      <w:pPr>
        <w:spacing w:after="120" w:line="240" w:lineRule="auto"/>
        <w:rPr>
          <w:b/>
          <w:bCs/>
          <w:i/>
          <w:iCs/>
        </w:rPr>
      </w:pPr>
      <w:r w:rsidRPr="001219AE">
        <w:rPr>
          <w:b/>
          <w:bCs/>
        </w:rPr>
        <w:t>8.1.4. İzleme Sonucunda Elde Edilen Bilgilere Kimlerin Erişebildiği ve Bu Bilgilerin Kimlere Aktarıldığı</w:t>
      </w:r>
    </w:p>
    <w:p w14:paraId="4CF82709" w14:textId="77777777" w:rsidR="00FB0878" w:rsidRPr="001219AE" w:rsidRDefault="00FB0878" w:rsidP="00FB0878">
      <w:pPr>
        <w:spacing w:after="120" w:line="240" w:lineRule="auto"/>
      </w:pPr>
      <w:r w:rsidRPr="001219AE">
        <w:t>İzleme sonucunda elde edilen bilgilere ve muhafaza ortamına yalnızca bu hususta yetkili kişiler erişebilmektedir. Canlı kamera görüntülerini ise, Şirket çalışanı olan ya da dışarıdan hizmet alınan güvenlik görevlileri izleyebilmektedir. Kayıtlara erişimi olan sınırlı sayıda kişi gizlilik taahhütnamesi ile eriştiği verilerin gizliliğini koruyacağını beyan etmektedir.</w:t>
      </w:r>
    </w:p>
    <w:p w14:paraId="66FE752F" w14:textId="77777777" w:rsidR="00FB0878" w:rsidRPr="001219AE" w:rsidRDefault="00FB0878" w:rsidP="00FB0878">
      <w:pPr>
        <w:spacing w:after="120" w:line="240" w:lineRule="auto"/>
      </w:pPr>
    </w:p>
    <w:p w14:paraId="4AE28203" w14:textId="77777777" w:rsidR="00FB0878" w:rsidRPr="001219AE" w:rsidRDefault="00FB0878" w:rsidP="00FB0878">
      <w:pPr>
        <w:spacing w:after="120" w:line="240" w:lineRule="auto"/>
        <w:rPr>
          <w:b/>
          <w:bCs/>
          <w:i/>
          <w:iCs/>
        </w:rPr>
      </w:pPr>
      <w:r w:rsidRPr="001219AE">
        <w:rPr>
          <w:b/>
          <w:bCs/>
        </w:rPr>
        <w:lastRenderedPageBreak/>
        <w:t>8.2. Çalışma Alanları Girişlerinde ve İçerisinde Yürütülen Ziyaretçi Giriş/Çıkış Takibi</w:t>
      </w:r>
    </w:p>
    <w:p w14:paraId="6EA2832E" w14:textId="77777777" w:rsidR="00FB0878" w:rsidRPr="001219AE" w:rsidRDefault="00FB0878" w:rsidP="00FB0878">
      <w:pPr>
        <w:autoSpaceDE w:val="0"/>
        <w:autoSpaceDN w:val="0"/>
        <w:adjustRightInd w:val="0"/>
        <w:spacing w:after="120" w:line="240" w:lineRule="auto"/>
      </w:pPr>
      <w:r w:rsidRPr="001219AE">
        <w:rPr>
          <w:b/>
        </w:rPr>
        <w:t xml:space="preserve">Şirket </w:t>
      </w:r>
      <w:r w:rsidRPr="001219AE">
        <w:t xml:space="preserve">ve dışarıdan hizmet alınan firma tarafından; güvenliğin sağlanması ve bu Politika’da belirtilen amaçlarla, </w:t>
      </w:r>
      <w:r w:rsidRPr="001219AE">
        <w:rPr>
          <w:b/>
        </w:rPr>
        <w:t xml:space="preserve">Şirket </w:t>
      </w:r>
      <w:r w:rsidRPr="001219AE">
        <w:t xml:space="preserve">çalışma alanlarında ziyaretçi giriş çıkışlarının takibine yönelik kişisel veri işleme faaliyetinde bulunulmaktadır. </w:t>
      </w:r>
    </w:p>
    <w:p w14:paraId="6B8F7099" w14:textId="77777777" w:rsidR="00FB0878" w:rsidRPr="001219AE" w:rsidRDefault="00FB0878" w:rsidP="00FB0878">
      <w:pPr>
        <w:spacing w:after="120" w:line="240" w:lineRule="auto"/>
      </w:pPr>
      <w:r w:rsidRPr="001219AE">
        <w:t xml:space="preserve">Ziyaretçi olarak çalışma alanlarımıza gelen kişilerin isim ve soyadları elde edilirken, </w:t>
      </w:r>
      <w:r w:rsidRPr="001219AE">
        <w:rPr>
          <w:bCs/>
        </w:rPr>
        <w:t>ilgili alanlara</w:t>
      </w:r>
      <w:r w:rsidRPr="001219AE">
        <w:t xml:space="preserve"> asılan ya da diğer şekillerde misafirlerin erişimine sunulan metinler aracılığıyla ilgili kişiler aydınlatılmaktadırlar. Ziyaretçi giriş-çıkış takibi yapılması amacıyla elde edilen veriler yalnızca bu amaçla işlenmekte ve ilgili kişisel veriler fiziki ve/veya elektronik ortamda veri kayıt sistemine kaydedilmektedir.</w:t>
      </w:r>
    </w:p>
    <w:p w14:paraId="78DF8534" w14:textId="77777777" w:rsidR="00FB0878" w:rsidRPr="001219AE" w:rsidRDefault="00FB0878" w:rsidP="00FB0878">
      <w:pPr>
        <w:spacing w:after="120" w:line="240" w:lineRule="auto"/>
      </w:pPr>
    </w:p>
    <w:p w14:paraId="32062430" w14:textId="77777777" w:rsidR="00FB0878" w:rsidRPr="001219AE" w:rsidRDefault="00FB0878" w:rsidP="00FB0878">
      <w:pPr>
        <w:spacing w:after="120" w:line="240" w:lineRule="auto"/>
        <w:rPr>
          <w:b/>
          <w:bCs/>
          <w:i/>
          <w:iCs/>
        </w:rPr>
      </w:pPr>
      <w:r w:rsidRPr="001219AE">
        <w:rPr>
          <w:b/>
          <w:bCs/>
        </w:rPr>
        <w:t>8.3. Çalışma Alanları Girişlerinde Elektronik Cihazlara Ait Bilgilerin Kayıt Altına Alınması</w:t>
      </w:r>
    </w:p>
    <w:p w14:paraId="30A70880" w14:textId="77777777" w:rsidR="00FB0878" w:rsidRPr="001219AE" w:rsidRDefault="00FB0878" w:rsidP="00FB0878">
      <w:pPr>
        <w:autoSpaceDE w:val="0"/>
        <w:autoSpaceDN w:val="0"/>
        <w:adjustRightInd w:val="0"/>
        <w:spacing w:after="120" w:line="240" w:lineRule="auto"/>
        <w:rPr>
          <w:bCs/>
        </w:rPr>
      </w:pPr>
      <w:r w:rsidRPr="001219AE">
        <w:rPr>
          <w:b/>
        </w:rPr>
        <w:t xml:space="preserve">Şirket </w:t>
      </w:r>
      <w:r w:rsidRPr="001219AE">
        <w:rPr>
          <w:bCs/>
        </w:rPr>
        <w:t xml:space="preserve">olarak bilgi güvenliği ve kişisel verilerin korunmasına gösterdiğimiz özen ve hassasiyet ile bağlantılı olarak; misafirlerimizin kendi şahsi bilgisayar veya benzer elektronik cihazlarını kullanma durumunda bilgisayar veya benzer elektronik cihazların MAC adreslerini kayıt altına almaktayız. Bunun sebebi şirketimizin ve kişisel verileri şirketimiz bünyesinde bulunan kişilerin güvenliğini sağlamaktır. </w:t>
      </w:r>
    </w:p>
    <w:p w14:paraId="12FDDFC8" w14:textId="77777777" w:rsidR="00FB0878" w:rsidRPr="001219AE" w:rsidRDefault="00FB0878" w:rsidP="00FB0878">
      <w:pPr>
        <w:tabs>
          <w:tab w:val="left" w:pos="8249"/>
        </w:tabs>
        <w:spacing w:after="120" w:line="240" w:lineRule="auto"/>
        <w:rPr>
          <w:rFonts w:eastAsia="NSimSun"/>
        </w:rPr>
      </w:pPr>
    </w:p>
    <w:p w14:paraId="307EC7DC" w14:textId="77777777" w:rsidR="00FB0878" w:rsidRPr="001219AE" w:rsidRDefault="00FB0878" w:rsidP="00FB0878">
      <w:pPr>
        <w:spacing w:after="120" w:line="240" w:lineRule="auto"/>
        <w:rPr>
          <w:b/>
          <w:bCs/>
        </w:rPr>
      </w:pPr>
      <w:bookmarkStart w:id="30" w:name="_Toc33537422"/>
      <w:bookmarkStart w:id="31" w:name="_Hlk45267866"/>
      <w:r w:rsidRPr="001219AE">
        <w:rPr>
          <w:b/>
          <w:bCs/>
        </w:rPr>
        <w:t>9. GÖZDEN GEÇİRME</w:t>
      </w:r>
      <w:bookmarkEnd w:id="30"/>
    </w:p>
    <w:p w14:paraId="0AC61259" w14:textId="77777777" w:rsidR="00FB0878" w:rsidRPr="001219AE" w:rsidRDefault="00FB0878" w:rsidP="00FB0878">
      <w:pPr>
        <w:tabs>
          <w:tab w:val="left" w:pos="8249"/>
        </w:tabs>
        <w:spacing w:after="120" w:line="240" w:lineRule="auto"/>
        <w:rPr>
          <w:rFonts w:eastAsia="NSimSun"/>
        </w:rPr>
      </w:pPr>
      <w:r w:rsidRPr="001219AE">
        <w:rPr>
          <w:rFonts w:eastAsia="NSimSun"/>
        </w:rPr>
        <w:t>İşbu politika, Şirket yönetim kurulu tarafından onaylanarak yürürlüğe girer. Politikada yapılacak değişikliklere ilişkin olarak, yönetim kurulu tarafından yetkilendirilecek kişi/kişilerin onayı alınır. İşbu politikanın Şirket içinde uygulanmasına ilişkin hususlar, şirket içi politika, prosedür ve iç yönergeler ile sistematik hale getirilmiştir. Politika, 6 ayda bir gözden geçirilir ve gerekli olması halinde yetkilendirilen kişinin onayı ile ilgili revizeler yapılır.</w:t>
      </w:r>
    </w:p>
    <w:bookmarkEnd w:id="31"/>
    <w:p w14:paraId="6BBAA87C" w14:textId="77777777" w:rsidR="00FB0878" w:rsidRPr="001219AE" w:rsidRDefault="00FB0878" w:rsidP="00FB0878">
      <w:pPr>
        <w:autoSpaceDE w:val="0"/>
        <w:autoSpaceDN w:val="0"/>
        <w:adjustRightInd w:val="0"/>
        <w:spacing w:after="120" w:line="240" w:lineRule="auto"/>
        <w:rPr>
          <w:bCs/>
        </w:rPr>
      </w:pPr>
    </w:p>
    <w:p w14:paraId="72DE9A2D" w14:textId="77777777" w:rsidR="00FB0878" w:rsidRPr="001219AE" w:rsidRDefault="00FB0878" w:rsidP="00FB0878">
      <w:pPr>
        <w:spacing w:after="120" w:line="240" w:lineRule="auto"/>
        <w:rPr>
          <w:b/>
          <w:bCs/>
        </w:rPr>
      </w:pPr>
      <w:bookmarkStart w:id="32" w:name="_Toc33537423"/>
      <w:r w:rsidRPr="001219AE">
        <w:rPr>
          <w:b/>
          <w:bCs/>
        </w:rPr>
        <w:t>10. KİŞİSEL VERİLERİ KORUMA KOMİTESİ</w:t>
      </w:r>
      <w:bookmarkEnd w:id="32"/>
    </w:p>
    <w:p w14:paraId="60CD9739" w14:textId="77777777" w:rsidR="00FB0878" w:rsidRPr="001219AE" w:rsidRDefault="00FB0878" w:rsidP="00FB0878">
      <w:pPr>
        <w:tabs>
          <w:tab w:val="left" w:pos="8249"/>
        </w:tabs>
        <w:spacing w:after="120" w:line="240" w:lineRule="auto"/>
        <w:rPr>
          <w:rFonts w:eastAsia="NSimSun"/>
        </w:rPr>
      </w:pPr>
      <w:r w:rsidRPr="001219AE">
        <w:rPr>
          <w:b/>
        </w:rPr>
        <w:t>Şirket</w:t>
      </w:r>
      <w:r w:rsidRPr="001219AE">
        <w:rPr>
          <w:rFonts w:eastAsia="NSimSun"/>
        </w:rPr>
        <w:t xml:space="preserve">, kişisel verilerin korunması hukuku çerçevesinde irtibat kişisi atamıştır. </w:t>
      </w:r>
      <w:r w:rsidRPr="001219AE">
        <w:rPr>
          <w:b/>
        </w:rPr>
        <w:t xml:space="preserve">Şirket </w:t>
      </w:r>
      <w:r w:rsidRPr="001219AE">
        <w:rPr>
          <w:rFonts w:eastAsia="NSimSun"/>
        </w:rPr>
        <w:t xml:space="preserve">birimleri çalışanları arasından ………. kişilik bir Komite oluşturulmuştur. Kişisel Verileri Koruma Komitesi’ne (“Komite”) </w:t>
      </w:r>
      <w:r w:rsidRPr="001219AE">
        <w:rPr>
          <w:b/>
        </w:rPr>
        <w:t xml:space="preserve">Şirket </w:t>
      </w:r>
      <w:r w:rsidRPr="001219AE">
        <w:rPr>
          <w:rFonts w:eastAsia="NSimSun"/>
        </w:rPr>
        <w:t>irtibat kişisi başkanlık etmektedir.</w:t>
      </w:r>
    </w:p>
    <w:p w14:paraId="4A2F4EAE" w14:textId="77777777" w:rsidR="00FB0878" w:rsidRPr="001219AE" w:rsidRDefault="00FB0878" w:rsidP="00FB0878">
      <w:pPr>
        <w:tabs>
          <w:tab w:val="left" w:pos="8249"/>
        </w:tabs>
        <w:spacing w:after="120" w:line="240" w:lineRule="auto"/>
        <w:rPr>
          <w:rFonts w:eastAsia="NSimSun"/>
        </w:rPr>
      </w:pPr>
      <w:r w:rsidRPr="001219AE">
        <w:rPr>
          <w:rFonts w:eastAsia="NSimSun"/>
        </w:rPr>
        <w:t xml:space="preserve">İrtibat kişisi, </w:t>
      </w:r>
      <w:r w:rsidRPr="001219AE">
        <w:t>idari ve teknik tedbirler</w:t>
      </w:r>
      <w:r w:rsidRPr="001219AE">
        <w:rPr>
          <w:rFonts w:eastAsia="NSimSun"/>
        </w:rPr>
        <w:t xml:space="preserve"> konusunda Komite görüş ve tavsiyeleriyle hareket etmektedir. </w:t>
      </w:r>
      <w:r w:rsidRPr="001219AE">
        <w:t>İdari ve teknik tedbirler</w:t>
      </w:r>
      <w:r w:rsidRPr="001219AE">
        <w:rPr>
          <w:rFonts w:eastAsia="NSimSun"/>
        </w:rPr>
        <w:t xml:space="preserve"> konusunda Komite tarafından belirlenen ilkeler dikkate alınmaktadır. Komite, </w:t>
      </w:r>
      <w:r w:rsidRPr="001219AE">
        <w:rPr>
          <w:b/>
        </w:rPr>
        <w:t xml:space="preserve">Şirket </w:t>
      </w:r>
      <w:r w:rsidRPr="001219AE">
        <w:rPr>
          <w:rFonts w:eastAsia="NSimSun"/>
        </w:rPr>
        <w:t xml:space="preserve">kişisel verilerin korunması mevzuatına uyumluluğu için gereken çabayı sarf etmektedir. İrtibat kişisi, kişisel verilerin korunması hukuku kapsamında sorumlu olduğu </w:t>
      </w:r>
      <w:r w:rsidRPr="001219AE">
        <w:rPr>
          <w:b/>
        </w:rPr>
        <w:t xml:space="preserve">Şirket </w:t>
      </w:r>
      <w:r w:rsidRPr="001219AE">
        <w:rPr>
          <w:rFonts w:eastAsia="NSimSun"/>
        </w:rPr>
        <w:t>birimlerini denetlemektedir. Bu denetimler sonucunda gerekli durumlarda ilgili birimleri uyarmakta ve üst yönetimi durumdan haberdar etmektedir.</w:t>
      </w:r>
    </w:p>
    <w:p w14:paraId="13EA5569" w14:textId="77777777" w:rsidR="00FB0878" w:rsidRPr="001219AE" w:rsidRDefault="00FB0878" w:rsidP="00FB0878">
      <w:pPr>
        <w:tabs>
          <w:tab w:val="left" w:pos="8249"/>
        </w:tabs>
        <w:spacing w:after="120" w:line="240" w:lineRule="auto"/>
        <w:rPr>
          <w:rFonts w:eastAsia="NSimSun"/>
        </w:rPr>
      </w:pPr>
      <w:r w:rsidRPr="001219AE">
        <w:rPr>
          <w:rFonts w:eastAsia="NSimSun"/>
        </w:rPr>
        <w:lastRenderedPageBreak/>
        <w:t xml:space="preserve">İrtibat kişisi </w:t>
      </w:r>
      <w:r w:rsidRPr="001219AE">
        <w:rPr>
          <w:b/>
        </w:rPr>
        <w:t>Şirket’e</w:t>
      </w:r>
      <w:r w:rsidRPr="001219AE">
        <w:rPr>
          <w:rFonts w:eastAsia="NSimSun"/>
        </w:rPr>
        <w:t xml:space="preserve"> yapılan ilgili kişi başvurularının yasal süreler içerisinde ve usule uygun şekilde cevaplandırılması konusunda koordinasyonu sağlamaktadır. İrtibat kişisi, </w:t>
      </w:r>
      <w:r w:rsidRPr="001219AE">
        <w:rPr>
          <w:b/>
        </w:rPr>
        <w:t>Şirket’in</w:t>
      </w:r>
      <w:r w:rsidRPr="001219AE">
        <w:rPr>
          <w:rFonts w:eastAsia="NSimSun"/>
        </w:rPr>
        <w:t>, Kişisel Verileri Koruma Kurumu ile olan ilişkilerini yönetir.</w:t>
      </w:r>
    </w:p>
    <w:p w14:paraId="1FDB5BB6" w14:textId="77777777" w:rsidR="00FB0878" w:rsidRPr="001219AE" w:rsidRDefault="00FB0878" w:rsidP="00FB0878">
      <w:pPr>
        <w:spacing w:after="120" w:line="240" w:lineRule="auto"/>
      </w:pPr>
    </w:p>
    <w:p w14:paraId="3D5A224B" w14:textId="77777777" w:rsidR="00FB0878" w:rsidRPr="001219AE" w:rsidRDefault="00FB0878" w:rsidP="00FB0878">
      <w:pPr>
        <w:spacing w:after="120" w:line="240" w:lineRule="auto"/>
        <w:rPr>
          <w:b/>
          <w:bCs/>
        </w:rPr>
      </w:pPr>
      <w:bookmarkStart w:id="33" w:name="_Toc33537424"/>
      <w:r w:rsidRPr="001219AE">
        <w:rPr>
          <w:b/>
          <w:bCs/>
        </w:rPr>
        <w:t>11. YÜRÜRLÜK</w:t>
      </w:r>
      <w:bookmarkEnd w:id="33"/>
    </w:p>
    <w:p w14:paraId="45E27488" w14:textId="77777777" w:rsidR="00FB0878" w:rsidRPr="001219AE" w:rsidRDefault="00FB0878" w:rsidP="00FB0878">
      <w:pPr>
        <w:spacing w:after="120" w:line="240" w:lineRule="auto"/>
      </w:pPr>
      <w:r w:rsidRPr="001219AE">
        <w:t>İşbu Politika, şirket yönetim kurulu/yetkili organlar tarafından kabul edilip duyurulma tarihinden itibaren yürürlüğe girer.</w:t>
      </w:r>
    </w:p>
    <w:p w14:paraId="1B9D64B8" w14:textId="77777777" w:rsidR="00FB0878" w:rsidRPr="001219AE" w:rsidRDefault="00FB0878" w:rsidP="00FB0878">
      <w:pPr>
        <w:spacing w:after="120" w:line="240" w:lineRule="auto"/>
      </w:pPr>
    </w:p>
    <w:p w14:paraId="002D9C1F" w14:textId="77777777" w:rsidR="00FB0878" w:rsidRPr="001219AE" w:rsidRDefault="00FB0878" w:rsidP="00FB0878">
      <w:pPr>
        <w:spacing w:after="120" w:line="240" w:lineRule="auto"/>
      </w:pPr>
    </w:p>
    <w:p w14:paraId="70CB0A5B" w14:textId="77777777" w:rsidR="00FB0878" w:rsidRPr="001219AE" w:rsidRDefault="00FB0878" w:rsidP="00FB0878"/>
    <w:p w14:paraId="4712D0EB" w14:textId="77777777" w:rsidR="005400CB" w:rsidRPr="00FB0878" w:rsidRDefault="005400CB" w:rsidP="00FB0878"/>
    <w:sectPr w:rsidR="005400CB" w:rsidRPr="00FB0878" w:rsidSect="00367E32">
      <w:headerReference w:type="default" r:id="rId7"/>
      <w:pgSz w:w="11900" w:h="16840"/>
      <w:pgMar w:top="2616" w:right="1440" w:bottom="221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8B447" w14:textId="77777777" w:rsidR="00C955C3" w:rsidRDefault="00C955C3" w:rsidP="00C10C93">
      <w:pPr>
        <w:spacing w:after="0" w:line="240" w:lineRule="auto"/>
      </w:pPr>
      <w:r>
        <w:separator/>
      </w:r>
    </w:p>
  </w:endnote>
  <w:endnote w:type="continuationSeparator" w:id="0">
    <w:p w14:paraId="66A755DE" w14:textId="77777777" w:rsidR="00C955C3" w:rsidRDefault="00C955C3" w:rsidP="00C10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altName w:val="Century Gothic"/>
    <w:panose1 w:val="020B0502020202020204"/>
    <w:charset w:val="A2"/>
    <w:family w:val="swiss"/>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BA486" w14:textId="77777777" w:rsidR="00C955C3" w:rsidRDefault="00C955C3" w:rsidP="00C10C93">
      <w:pPr>
        <w:spacing w:after="0" w:line="240" w:lineRule="auto"/>
      </w:pPr>
      <w:r>
        <w:separator/>
      </w:r>
    </w:p>
  </w:footnote>
  <w:footnote w:type="continuationSeparator" w:id="0">
    <w:p w14:paraId="360F8D30" w14:textId="77777777" w:rsidR="00C955C3" w:rsidRDefault="00C955C3" w:rsidP="00C10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1D6AE" w14:textId="065D1C05" w:rsidR="00C10C93" w:rsidRDefault="00C10C93">
    <w:pPr>
      <w:pStyle w:val="Header"/>
    </w:pPr>
    <w:r>
      <w:rPr>
        <w:noProof/>
      </w:rPr>
      <w:drawing>
        <wp:anchor distT="0" distB="0" distL="114300" distR="114300" simplePos="0" relativeHeight="251658240" behindDoc="1" locked="0" layoutInCell="1" allowOverlap="1" wp14:anchorId="3D0896AD" wp14:editId="02DA1556">
          <wp:simplePos x="0" y="0"/>
          <wp:positionH relativeFrom="column">
            <wp:posOffset>-903515</wp:posOffset>
          </wp:positionH>
          <wp:positionV relativeFrom="paragraph">
            <wp:posOffset>-416924</wp:posOffset>
          </wp:positionV>
          <wp:extent cx="7524341" cy="10635343"/>
          <wp:effectExtent l="0" t="0" r="0" b="0"/>
          <wp:wrapNone/>
          <wp:docPr id="898217522" name="Picture 1" descr="A black background with a blue and green ribb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217522" name="Picture 1" descr="A black background with a blue and green ribbo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37699" cy="106542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77F5D"/>
    <w:multiLevelType w:val="hybridMultilevel"/>
    <w:tmpl w:val="B6985FF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 w15:restartNumberingAfterBreak="0">
    <w:nsid w:val="150921A3"/>
    <w:multiLevelType w:val="hybridMultilevel"/>
    <w:tmpl w:val="3AA0661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290A216E"/>
    <w:multiLevelType w:val="hybridMultilevel"/>
    <w:tmpl w:val="FAE4BA0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34AD177B"/>
    <w:multiLevelType w:val="hybridMultilevel"/>
    <w:tmpl w:val="FC282D66"/>
    <w:lvl w:ilvl="0" w:tplc="041F0001">
      <w:start w:val="1"/>
      <w:numFmt w:val="bullet"/>
      <w:lvlText w:val=""/>
      <w:lvlJc w:val="left"/>
      <w:pPr>
        <w:ind w:left="644" w:hanging="360"/>
      </w:pPr>
      <w:rPr>
        <w:rFonts w:ascii="Symbol" w:hAnsi="Symbol"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4" w15:restartNumberingAfterBreak="0">
    <w:nsid w:val="5DC05D99"/>
    <w:multiLevelType w:val="hybridMultilevel"/>
    <w:tmpl w:val="F0D25E86"/>
    <w:lvl w:ilvl="0" w:tplc="041F0001">
      <w:start w:val="1"/>
      <w:numFmt w:val="bullet"/>
      <w:lvlText w:val=""/>
      <w:lvlJc w:val="left"/>
      <w:pPr>
        <w:ind w:left="644" w:hanging="360"/>
      </w:pPr>
      <w:rPr>
        <w:rFonts w:ascii="Symbol" w:hAnsi="Symbol"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5" w15:restartNumberingAfterBreak="0">
    <w:nsid w:val="63A753E8"/>
    <w:multiLevelType w:val="hybridMultilevel"/>
    <w:tmpl w:val="7BD8A010"/>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abstractNum w:abstractNumId="6" w15:restartNumberingAfterBreak="0">
    <w:nsid w:val="64E91DD1"/>
    <w:multiLevelType w:val="hybridMultilevel"/>
    <w:tmpl w:val="3AA2E0FC"/>
    <w:lvl w:ilvl="0" w:tplc="04090017">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 w15:restartNumberingAfterBreak="0">
    <w:nsid w:val="67A32639"/>
    <w:multiLevelType w:val="hybridMultilevel"/>
    <w:tmpl w:val="0100DA7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8" w15:restartNumberingAfterBreak="0">
    <w:nsid w:val="7257566C"/>
    <w:multiLevelType w:val="hybridMultilevel"/>
    <w:tmpl w:val="E0DE2EDE"/>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9" w15:restartNumberingAfterBreak="0">
    <w:nsid w:val="727A071B"/>
    <w:multiLevelType w:val="hybridMultilevel"/>
    <w:tmpl w:val="B0FAD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7F6D556E"/>
    <w:multiLevelType w:val="hybridMultilevel"/>
    <w:tmpl w:val="51EC62A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16cid:durableId="1114861449">
    <w:abstractNumId w:val="8"/>
  </w:num>
  <w:num w:numId="2" w16cid:durableId="938637657">
    <w:abstractNumId w:val="9"/>
  </w:num>
  <w:num w:numId="3" w16cid:durableId="775759121">
    <w:abstractNumId w:val="1"/>
  </w:num>
  <w:num w:numId="4" w16cid:durableId="913667858">
    <w:abstractNumId w:val="2"/>
  </w:num>
  <w:num w:numId="5" w16cid:durableId="377819769">
    <w:abstractNumId w:val="5"/>
  </w:num>
  <w:num w:numId="6" w16cid:durableId="1782788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0718545">
    <w:abstractNumId w:val="7"/>
  </w:num>
  <w:num w:numId="8" w16cid:durableId="1495140986">
    <w:abstractNumId w:val="4"/>
  </w:num>
  <w:num w:numId="9" w16cid:durableId="1704015087">
    <w:abstractNumId w:val="0"/>
  </w:num>
  <w:num w:numId="10" w16cid:durableId="536433880">
    <w:abstractNumId w:val="3"/>
  </w:num>
  <w:num w:numId="11" w16cid:durableId="19592129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C93"/>
    <w:rsid w:val="001A1D18"/>
    <w:rsid w:val="002505CF"/>
    <w:rsid w:val="00367E32"/>
    <w:rsid w:val="003C11C3"/>
    <w:rsid w:val="004A32A0"/>
    <w:rsid w:val="005400CB"/>
    <w:rsid w:val="005E4D2C"/>
    <w:rsid w:val="006408B8"/>
    <w:rsid w:val="007E475E"/>
    <w:rsid w:val="00A31046"/>
    <w:rsid w:val="00C10C93"/>
    <w:rsid w:val="00C955C3"/>
    <w:rsid w:val="00FB0878"/>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DBAED"/>
  <w15:chartTrackingRefBased/>
  <w15:docId w15:val="{4D9BCD8B-A1C0-FB42-8A31-C5888E353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C10C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0C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0C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C10C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0C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0C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0C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0C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0C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C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0C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0C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C10C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0C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0C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0C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0C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0C93"/>
    <w:rPr>
      <w:rFonts w:eastAsiaTheme="majorEastAsia" w:cstheme="majorBidi"/>
      <w:color w:val="272727" w:themeColor="text1" w:themeTint="D8"/>
    </w:rPr>
  </w:style>
  <w:style w:type="paragraph" w:styleId="Title">
    <w:name w:val="Title"/>
    <w:basedOn w:val="Normal"/>
    <w:next w:val="Normal"/>
    <w:link w:val="TitleChar"/>
    <w:uiPriority w:val="10"/>
    <w:qFormat/>
    <w:rsid w:val="00C10C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0C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0C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0C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0C93"/>
    <w:pPr>
      <w:spacing w:before="160"/>
      <w:jc w:val="center"/>
    </w:pPr>
    <w:rPr>
      <w:i/>
      <w:iCs/>
      <w:color w:val="404040" w:themeColor="text1" w:themeTint="BF"/>
    </w:rPr>
  </w:style>
  <w:style w:type="character" w:customStyle="1" w:styleId="QuoteChar">
    <w:name w:val="Quote Char"/>
    <w:basedOn w:val="DefaultParagraphFont"/>
    <w:link w:val="Quote"/>
    <w:uiPriority w:val="29"/>
    <w:rsid w:val="00C10C93"/>
    <w:rPr>
      <w:i/>
      <w:iCs/>
      <w:color w:val="404040" w:themeColor="text1" w:themeTint="BF"/>
    </w:rPr>
  </w:style>
  <w:style w:type="paragraph" w:styleId="ListParagraph">
    <w:name w:val="List Paragraph"/>
    <w:basedOn w:val="Normal"/>
    <w:uiPriority w:val="34"/>
    <w:qFormat/>
    <w:rsid w:val="00C10C93"/>
    <w:pPr>
      <w:ind w:left="720"/>
      <w:contextualSpacing/>
    </w:pPr>
  </w:style>
  <w:style w:type="character" w:styleId="IntenseEmphasis">
    <w:name w:val="Intense Emphasis"/>
    <w:basedOn w:val="DefaultParagraphFont"/>
    <w:uiPriority w:val="21"/>
    <w:qFormat/>
    <w:rsid w:val="00C10C93"/>
    <w:rPr>
      <w:i/>
      <w:iCs/>
      <w:color w:val="2F5496" w:themeColor="accent1" w:themeShade="BF"/>
    </w:rPr>
  </w:style>
  <w:style w:type="paragraph" w:styleId="IntenseQuote">
    <w:name w:val="Intense Quote"/>
    <w:basedOn w:val="Normal"/>
    <w:next w:val="Normal"/>
    <w:link w:val="IntenseQuoteChar"/>
    <w:uiPriority w:val="30"/>
    <w:qFormat/>
    <w:rsid w:val="00C10C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0C93"/>
    <w:rPr>
      <w:i/>
      <w:iCs/>
      <w:color w:val="2F5496" w:themeColor="accent1" w:themeShade="BF"/>
    </w:rPr>
  </w:style>
  <w:style w:type="character" w:styleId="IntenseReference">
    <w:name w:val="Intense Reference"/>
    <w:basedOn w:val="DefaultParagraphFont"/>
    <w:uiPriority w:val="32"/>
    <w:qFormat/>
    <w:rsid w:val="00C10C93"/>
    <w:rPr>
      <w:b/>
      <w:bCs/>
      <w:smallCaps/>
      <w:color w:val="2F5496" w:themeColor="accent1" w:themeShade="BF"/>
      <w:spacing w:val="5"/>
    </w:rPr>
  </w:style>
  <w:style w:type="paragraph" w:styleId="Header">
    <w:name w:val="header"/>
    <w:basedOn w:val="Normal"/>
    <w:link w:val="HeaderChar"/>
    <w:uiPriority w:val="99"/>
    <w:unhideWhenUsed/>
    <w:rsid w:val="00C10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C93"/>
  </w:style>
  <w:style w:type="paragraph" w:styleId="Footer">
    <w:name w:val="footer"/>
    <w:basedOn w:val="Normal"/>
    <w:link w:val="FooterChar"/>
    <w:uiPriority w:val="99"/>
    <w:unhideWhenUsed/>
    <w:rsid w:val="00C10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C93"/>
  </w:style>
  <w:style w:type="character" w:styleId="Hyperlink">
    <w:name w:val="Hyperlink"/>
    <w:uiPriority w:val="99"/>
    <w:rsid w:val="00367E32"/>
    <w:rPr>
      <w:u w:val="single"/>
    </w:rPr>
  </w:style>
  <w:style w:type="table" w:styleId="TableGridLight">
    <w:name w:val="Grid Table Light"/>
    <w:basedOn w:val="TableNormal"/>
    <w:uiPriority w:val="40"/>
    <w:rsid w:val="00367E32"/>
    <w:pPr>
      <w:spacing w:after="0" w:line="240" w:lineRule="auto"/>
    </w:pPr>
    <w:rPr>
      <w:kern w:val="0"/>
      <w:sz w:val="22"/>
      <w:szCs w:val="22"/>
      <w:lang w:val="tr-TR"/>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uiPriority w:val="1"/>
    <w:locked/>
    <w:rsid w:val="00FB0878"/>
    <w:rPr>
      <w:lang w:val="en-US"/>
    </w:rPr>
  </w:style>
  <w:style w:type="paragraph" w:styleId="NoSpacing">
    <w:name w:val="No Spacing"/>
    <w:link w:val="NoSpacingChar"/>
    <w:uiPriority w:val="1"/>
    <w:qFormat/>
    <w:rsid w:val="00FB0878"/>
    <w:pPr>
      <w:spacing w:after="0" w:line="240" w:lineRule="auto"/>
      <w:jc w:val="both"/>
    </w:pPr>
    <w:rPr>
      <w:lang w:val="en-US"/>
    </w:rPr>
  </w:style>
  <w:style w:type="paragraph" w:customStyle="1" w:styleId="Default">
    <w:name w:val="Default"/>
    <w:rsid w:val="00FB0878"/>
    <w:pPr>
      <w:autoSpaceDE w:val="0"/>
      <w:autoSpaceDN w:val="0"/>
      <w:adjustRightInd w:val="0"/>
      <w:spacing w:after="0" w:line="240" w:lineRule="auto"/>
    </w:pPr>
    <w:rPr>
      <w:rFonts w:ascii="Calibri" w:hAnsi="Calibri" w:cs="Calibri"/>
      <w:color w:val="000000"/>
      <w:kern w:val="0"/>
      <w:lang w:val="en-US"/>
      <w14:ligatures w14:val="none"/>
    </w:rPr>
  </w:style>
  <w:style w:type="table" w:styleId="TableGrid">
    <w:name w:val="Table Grid"/>
    <w:basedOn w:val="TableNormal"/>
    <w:uiPriority w:val="39"/>
    <w:rsid w:val="00FB0878"/>
    <w:pPr>
      <w:spacing w:after="0" w:line="240" w:lineRule="auto"/>
      <w:jc w:val="both"/>
    </w:pPr>
    <w:rPr>
      <w:rFonts w:ascii="Century Gothic" w:hAnsi="Century Gothic" w:cs="Times New Roman"/>
      <w:kern w:val="0"/>
      <w:lang w:val="tr-T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4715</Words>
  <Characters>26879</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 SÜNTER-Artı Danışmanlık</dc:creator>
  <cp:keywords/>
  <dc:description/>
  <cp:lastModifiedBy>Arda SÜNTER-Artı Danışmanlık</cp:lastModifiedBy>
  <cp:revision>2</cp:revision>
  <dcterms:created xsi:type="dcterms:W3CDTF">2025-10-16T18:53:00Z</dcterms:created>
  <dcterms:modified xsi:type="dcterms:W3CDTF">2025-10-16T18:53:00Z</dcterms:modified>
</cp:coreProperties>
</file>